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0A0" w:rsidRDefault="00B81EF6" w:rsidP="001C2999">
      <w:pPr>
        <w:pStyle w:val="ListParagraph"/>
      </w:pPr>
      <w:r w:rsidRPr="00CC2A9D">
        <w:rPr>
          <w:noProof/>
          <w:lang w:eastAsia="en-GB"/>
        </w:rPr>
        <w:drawing>
          <wp:anchor distT="0" distB="0" distL="114300" distR="114300" simplePos="0" relativeHeight="251659264" behindDoc="0" locked="0" layoutInCell="1" allowOverlap="1" wp14:anchorId="754C7D81" wp14:editId="1277BA5C">
            <wp:simplePos x="0" y="0"/>
            <wp:positionH relativeFrom="margin">
              <wp:align>center</wp:align>
            </wp:positionH>
            <wp:positionV relativeFrom="margin">
              <wp:align>top</wp:align>
            </wp:positionV>
            <wp:extent cx="2204085" cy="78105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USU 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4085" cy="781050"/>
                    </a:xfrm>
                    <a:prstGeom prst="rect">
                      <a:avLst/>
                    </a:prstGeom>
                  </pic:spPr>
                </pic:pic>
              </a:graphicData>
            </a:graphic>
            <wp14:sizeRelH relativeFrom="margin">
              <wp14:pctWidth>0</wp14:pctWidth>
            </wp14:sizeRelH>
            <wp14:sizeRelV relativeFrom="margin">
              <wp14:pctHeight>0</wp14:pctHeight>
            </wp14:sizeRelV>
          </wp:anchor>
        </w:drawing>
      </w:r>
    </w:p>
    <w:p w:rsidR="00B81EF6" w:rsidRDefault="00B81EF6"/>
    <w:p w:rsidR="00B81EF6" w:rsidRDefault="00B81EF6"/>
    <w:p w:rsidR="00B81EF6" w:rsidRPr="00CC2A9D" w:rsidRDefault="00B81EF6" w:rsidP="00B81EF6">
      <w:pPr>
        <w:rPr>
          <w:sz w:val="24"/>
          <w:szCs w:val="24"/>
          <w:lang w:eastAsia="en-GB"/>
        </w:rPr>
      </w:pPr>
      <w:r w:rsidRPr="00CC2A9D">
        <w:rPr>
          <w:b/>
          <w:sz w:val="24"/>
          <w:szCs w:val="24"/>
        </w:rPr>
        <w:t>ACADEMIC COUNCIL</w:t>
      </w:r>
    </w:p>
    <w:p w:rsidR="00B81EF6" w:rsidRPr="00CC2A9D" w:rsidRDefault="00B81EF6" w:rsidP="00B81EF6">
      <w:pPr>
        <w:pBdr>
          <w:bottom w:val="single" w:sz="4" w:space="1" w:color="auto"/>
        </w:pBdr>
        <w:rPr>
          <w:sz w:val="24"/>
          <w:szCs w:val="24"/>
          <w:lang w:eastAsia="en-GB"/>
        </w:rPr>
      </w:pPr>
      <w:r w:rsidRPr="00CC2A9D">
        <w:rPr>
          <w:b/>
          <w:sz w:val="24"/>
          <w:szCs w:val="24"/>
          <w:lang w:eastAsia="en-GB"/>
        </w:rPr>
        <w:t>Date:</w:t>
      </w:r>
      <w:r>
        <w:rPr>
          <w:sz w:val="24"/>
          <w:szCs w:val="24"/>
          <w:lang w:eastAsia="en-GB"/>
        </w:rPr>
        <w:t xml:space="preserve"> Thursday 12</w:t>
      </w:r>
      <w:r w:rsidRPr="00B81EF6">
        <w:rPr>
          <w:sz w:val="24"/>
          <w:szCs w:val="24"/>
          <w:vertAlign w:val="superscript"/>
          <w:lang w:eastAsia="en-GB"/>
        </w:rPr>
        <w:t>th</w:t>
      </w:r>
      <w:r>
        <w:rPr>
          <w:sz w:val="24"/>
          <w:szCs w:val="24"/>
          <w:lang w:eastAsia="en-GB"/>
        </w:rPr>
        <w:t xml:space="preserve"> February 2020</w:t>
      </w:r>
      <w:r w:rsidRPr="00CC2A9D">
        <w:rPr>
          <w:sz w:val="24"/>
          <w:szCs w:val="24"/>
          <w:lang w:eastAsia="en-GB"/>
        </w:rPr>
        <w:tab/>
      </w:r>
      <w:r>
        <w:rPr>
          <w:sz w:val="24"/>
          <w:szCs w:val="24"/>
          <w:lang w:eastAsia="en-GB"/>
        </w:rPr>
        <w:tab/>
      </w:r>
      <w:r w:rsidRPr="00CC2A9D">
        <w:rPr>
          <w:b/>
          <w:sz w:val="24"/>
          <w:szCs w:val="24"/>
          <w:lang w:eastAsia="en-GB"/>
        </w:rPr>
        <w:t>Time:</w:t>
      </w:r>
      <w:r>
        <w:rPr>
          <w:sz w:val="24"/>
          <w:szCs w:val="24"/>
          <w:lang w:eastAsia="en-GB"/>
        </w:rPr>
        <w:t xml:space="preserve"> 12</w:t>
      </w:r>
      <w:r w:rsidRPr="00CC2A9D">
        <w:rPr>
          <w:sz w:val="24"/>
          <w:szCs w:val="24"/>
          <w:lang w:eastAsia="en-GB"/>
        </w:rPr>
        <w:t>:15</w:t>
      </w:r>
      <w:r w:rsidRPr="00CC2A9D">
        <w:rPr>
          <w:sz w:val="24"/>
          <w:szCs w:val="24"/>
          <w:lang w:eastAsia="en-GB"/>
        </w:rPr>
        <w:tab/>
      </w:r>
      <w:r w:rsidRPr="00CC2A9D">
        <w:rPr>
          <w:sz w:val="24"/>
          <w:szCs w:val="24"/>
          <w:lang w:eastAsia="en-GB"/>
        </w:rPr>
        <w:tab/>
      </w:r>
      <w:r>
        <w:rPr>
          <w:sz w:val="24"/>
          <w:szCs w:val="24"/>
          <w:lang w:eastAsia="en-GB"/>
        </w:rPr>
        <w:tab/>
      </w:r>
      <w:r w:rsidRPr="00CC2A9D">
        <w:rPr>
          <w:b/>
          <w:sz w:val="24"/>
          <w:szCs w:val="24"/>
          <w:lang w:eastAsia="en-GB"/>
        </w:rPr>
        <w:t>Room:</w:t>
      </w:r>
      <w:r>
        <w:rPr>
          <w:sz w:val="24"/>
          <w:szCs w:val="24"/>
          <w:lang w:eastAsia="en-GB"/>
        </w:rPr>
        <w:t xml:space="preserve"> 3092</w:t>
      </w:r>
    </w:p>
    <w:p w:rsidR="00B81EF6" w:rsidRPr="00DC5579" w:rsidRDefault="00B81EF6" w:rsidP="00B81EF6">
      <w:pPr>
        <w:rPr>
          <w:sz w:val="24"/>
          <w:szCs w:val="24"/>
          <w:lang w:eastAsia="en-GB"/>
        </w:rPr>
      </w:pPr>
      <w:r w:rsidRPr="00DC5579">
        <w:rPr>
          <w:sz w:val="24"/>
          <w:szCs w:val="24"/>
          <w:lang w:eastAsia="en-GB"/>
        </w:rPr>
        <w:t xml:space="preserve">Attended – </w:t>
      </w:r>
      <w:r w:rsidR="00C93A93">
        <w:rPr>
          <w:sz w:val="24"/>
          <w:szCs w:val="24"/>
          <w:lang w:eastAsia="en-GB"/>
        </w:rPr>
        <w:t>11</w:t>
      </w:r>
      <w:r w:rsidRPr="00DC5579">
        <w:rPr>
          <w:sz w:val="24"/>
          <w:szCs w:val="24"/>
          <w:lang w:eastAsia="en-GB"/>
        </w:rPr>
        <w:t xml:space="preserve"> Apologies - </w:t>
      </w:r>
      <w:r w:rsidR="00C93A93">
        <w:rPr>
          <w:sz w:val="24"/>
          <w:szCs w:val="24"/>
          <w:lang w:eastAsia="en-GB"/>
        </w:rPr>
        <w:t>10</w:t>
      </w:r>
    </w:p>
    <w:p w:rsidR="00B81EF6" w:rsidRPr="00CC2A9D" w:rsidRDefault="00B81EF6" w:rsidP="00B81EF6">
      <w:pPr>
        <w:rPr>
          <w:b/>
          <w:sz w:val="24"/>
          <w:szCs w:val="24"/>
          <w:lang w:eastAsia="en-GB"/>
        </w:rPr>
      </w:pPr>
      <w:r w:rsidRPr="00CC2A9D">
        <w:rPr>
          <w:b/>
          <w:sz w:val="24"/>
          <w:szCs w:val="24"/>
          <w:lang w:eastAsia="en-GB"/>
        </w:rPr>
        <w:t>AGENDA</w:t>
      </w:r>
    </w:p>
    <w:p w:rsidR="00B81EF6" w:rsidRDefault="00B81EF6" w:rsidP="00B81EF6">
      <w:pPr>
        <w:pStyle w:val="ListParagraph"/>
        <w:numPr>
          <w:ilvl w:val="0"/>
          <w:numId w:val="1"/>
        </w:numPr>
        <w:rPr>
          <w:b/>
          <w:sz w:val="24"/>
          <w:szCs w:val="24"/>
          <w:lang w:eastAsia="en-GB"/>
        </w:rPr>
      </w:pPr>
      <w:r w:rsidRPr="00DC5579">
        <w:rPr>
          <w:b/>
          <w:sz w:val="24"/>
          <w:szCs w:val="24"/>
          <w:lang w:eastAsia="en-GB"/>
        </w:rPr>
        <w:t>WELCOME</w:t>
      </w:r>
      <w:r>
        <w:rPr>
          <w:b/>
          <w:sz w:val="24"/>
          <w:szCs w:val="24"/>
          <w:lang w:eastAsia="en-GB"/>
        </w:rPr>
        <w:t xml:space="preserve"> </w:t>
      </w:r>
    </w:p>
    <w:p w:rsidR="00B81EF6" w:rsidRDefault="00B81EF6" w:rsidP="00B81EF6">
      <w:pPr>
        <w:pStyle w:val="NoSpacing"/>
        <w:ind w:left="720"/>
        <w:rPr>
          <w:lang w:eastAsia="en-GB"/>
        </w:rPr>
      </w:pPr>
      <w:r>
        <w:rPr>
          <w:lang w:eastAsia="en-GB"/>
        </w:rPr>
        <w:t>Chiara welcomed everyone to the Academic Council and briefly went through the purpose of the meeting for those who had not attended before.</w:t>
      </w:r>
    </w:p>
    <w:p w:rsidR="00B81EF6" w:rsidRPr="00B448C1" w:rsidRDefault="00B81EF6" w:rsidP="00B81EF6">
      <w:pPr>
        <w:pStyle w:val="NoSpacing"/>
        <w:ind w:left="720"/>
        <w:rPr>
          <w:lang w:eastAsia="en-GB"/>
        </w:rPr>
      </w:pPr>
    </w:p>
    <w:p w:rsidR="00B81EF6" w:rsidRDefault="00B81EF6" w:rsidP="00B81EF6">
      <w:pPr>
        <w:pStyle w:val="ListParagraph"/>
        <w:numPr>
          <w:ilvl w:val="0"/>
          <w:numId w:val="1"/>
        </w:numPr>
        <w:rPr>
          <w:b/>
          <w:sz w:val="24"/>
          <w:szCs w:val="24"/>
          <w:lang w:eastAsia="en-GB"/>
        </w:rPr>
      </w:pPr>
      <w:r>
        <w:rPr>
          <w:b/>
          <w:sz w:val="24"/>
          <w:szCs w:val="24"/>
          <w:lang w:eastAsia="en-GB"/>
        </w:rPr>
        <w:t>STUDENT PRESIDENT UPDATE</w:t>
      </w:r>
    </w:p>
    <w:p w:rsidR="00B81EF6" w:rsidRPr="00962D39" w:rsidRDefault="003525CA" w:rsidP="00B81EF6">
      <w:pPr>
        <w:pStyle w:val="NoSpacing"/>
        <w:numPr>
          <w:ilvl w:val="0"/>
          <w:numId w:val="2"/>
        </w:numPr>
        <w:rPr>
          <w:b/>
          <w:lang w:eastAsia="en-GB"/>
        </w:rPr>
      </w:pPr>
      <w:r>
        <w:rPr>
          <w:b/>
          <w:lang w:eastAsia="en-GB"/>
        </w:rPr>
        <w:t>Elections</w:t>
      </w:r>
    </w:p>
    <w:p w:rsidR="00687494" w:rsidRDefault="00687494" w:rsidP="00B81EF6">
      <w:pPr>
        <w:pStyle w:val="NoSpacing"/>
        <w:ind w:left="720"/>
        <w:rPr>
          <w:lang w:eastAsia="en-GB"/>
        </w:rPr>
      </w:pPr>
      <w:r>
        <w:rPr>
          <w:lang w:eastAsia="en-GB"/>
        </w:rPr>
        <w:t>Voting began on Monday 9</w:t>
      </w:r>
      <w:r w:rsidRPr="00687494">
        <w:rPr>
          <w:vertAlign w:val="superscript"/>
          <w:lang w:eastAsia="en-GB"/>
        </w:rPr>
        <w:t>th</w:t>
      </w:r>
      <w:r>
        <w:rPr>
          <w:lang w:eastAsia="en-GB"/>
        </w:rPr>
        <w:t xml:space="preserve"> March 2020 and closes on Thursday 12</w:t>
      </w:r>
      <w:r w:rsidRPr="00687494">
        <w:rPr>
          <w:vertAlign w:val="superscript"/>
          <w:lang w:eastAsia="en-GB"/>
        </w:rPr>
        <w:t>th</w:t>
      </w:r>
      <w:r>
        <w:rPr>
          <w:lang w:eastAsia="en-GB"/>
        </w:rPr>
        <w:t xml:space="preserve"> March 2020.</w:t>
      </w:r>
    </w:p>
    <w:p w:rsidR="00B81EF6" w:rsidRDefault="00B81EF6" w:rsidP="00B81EF6">
      <w:pPr>
        <w:pStyle w:val="NoSpacing"/>
        <w:ind w:left="720"/>
        <w:rPr>
          <w:lang w:eastAsia="en-GB"/>
        </w:rPr>
      </w:pPr>
      <w:r w:rsidRPr="001D1C7B">
        <w:rPr>
          <w:lang w:eastAsia="en-GB"/>
        </w:rPr>
        <w:t xml:space="preserve"> </w:t>
      </w:r>
    </w:p>
    <w:p w:rsidR="00B81EF6" w:rsidRPr="00962D39" w:rsidRDefault="003525CA" w:rsidP="00B81EF6">
      <w:pPr>
        <w:pStyle w:val="NoSpacing"/>
        <w:numPr>
          <w:ilvl w:val="0"/>
          <w:numId w:val="2"/>
        </w:numPr>
        <w:rPr>
          <w:lang w:eastAsia="en-GB"/>
        </w:rPr>
      </w:pPr>
      <w:r>
        <w:rPr>
          <w:b/>
          <w:lang w:eastAsia="en-GB"/>
        </w:rPr>
        <w:t>Industrial Action</w:t>
      </w:r>
      <w:r w:rsidR="00B81EF6">
        <w:rPr>
          <w:b/>
          <w:lang w:eastAsia="en-GB"/>
        </w:rPr>
        <w:t xml:space="preserve"> </w:t>
      </w:r>
    </w:p>
    <w:p w:rsidR="00B81EF6" w:rsidRDefault="001C6B13" w:rsidP="00B81EF6">
      <w:pPr>
        <w:pStyle w:val="NoSpacing"/>
        <w:ind w:left="720"/>
        <w:rPr>
          <w:lang w:eastAsia="en-GB"/>
        </w:rPr>
      </w:pPr>
      <w:r>
        <w:rPr>
          <w:lang w:eastAsia="en-GB"/>
        </w:rPr>
        <w:t>Went through the strike aims which are called the ‘4 fights’. Pay, Equality, Casualisation and Workload. The last day of the strike is Friday 13</w:t>
      </w:r>
      <w:r w:rsidRPr="001C6B13">
        <w:rPr>
          <w:vertAlign w:val="superscript"/>
          <w:lang w:eastAsia="en-GB"/>
        </w:rPr>
        <w:t>th</w:t>
      </w:r>
      <w:r>
        <w:rPr>
          <w:lang w:eastAsia="en-GB"/>
        </w:rPr>
        <w:t xml:space="preserve"> March 2020. Chiara </w:t>
      </w:r>
      <w:r w:rsidR="007F44CA">
        <w:rPr>
          <w:lang w:eastAsia="en-GB"/>
        </w:rPr>
        <w:t>invited questions.</w:t>
      </w:r>
    </w:p>
    <w:p w:rsidR="007F44CA" w:rsidRDefault="007F44CA" w:rsidP="007F44CA">
      <w:pPr>
        <w:pStyle w:val="NoSpacing"/>
        <w:numPr>
          <w:ilvl w:val="0"/>
          <w:numId w:val="5"/>
        </w:numPr>
        <w:rPr>
          <w:i/>
          <w:lang w:eastAsia="en-GB"/>
        </w:rPr>
      </w:pPr>
      <w:r>
        <w:rPr>
          <w:lang w:eastAsia="en-GB"/>
        </w:rPr>
        <w:t xml:space="preserve">Are we coming out in solidarity with the Stirling University students who have been suspended after striking </w:t>
      </w:r>
      <w:r w:rsidR="00062CE0">
        <w:rPr>
          <w:lang w:eastAsia="en-GB"/>
        </w:rPr>
        <w:t xml:space="preserve">in support of their lecturers. </w:t>
      </w:r>
      <w:r w:rsidR="00062CE0" w:rsidRPr="00062CE0">
        <w:rPr>
          <w:i/>
          <w:lang w:eastAsia="en-GB"/>
        </w:rPr>
        <w:t>Actions will be discussed with the Officers committee.</w:t>
      </w:r>
    </w:p>
    <w:p w:rsidR="00062CE0" w:rsidRDefault="00D32BF5" w:rsidP="007F44CA">
      <w:pPr>
        <w:pStyle w:val="NoSpacing"/>
        <w:numPr>
          <w:ilvl w:val="0"/>
          <w:numId w:val="5"/>
        </w:numPr>
        <w:rPr>
          <w:i/>
          <w:lang w:eastAsia="en-GB"/>
        </w:rPr>
      </w:pPr>
      <w:r>
        <w:rPr>
          <w:lang w:eastAsia="en-GB"/>
        </w:rPr>
        <w:t xml:space="preserve">Is there any movement with the outcome? </w:t>
      </w:r>
      <w:r>
        <w:rPr>
          <w:i/>
          <w:lang w:eastAsia="en-GB"/>
        </w:rPr>
        <w:t>Nothing yet.</w:t>
      </w:r>
    </w:p>
    <w:p w:rsidR="00D32BF5" w:rsidRPr="00062CE0" w:rsidRDefault="00D32BF5" w:rsidP="007F44CA">
      <w:pPr>
        <w:pStyle w:val="NoSpacing"/>
        <w:numPr>
          <w:ilvl w:val="0"/>
          <w:numId w:val="5"/>
        </w:numPr>
        <w:rPr>
          <w:i/>
          <w:lang w:eastAsia="en-GB"/>
        </w:rPr>
      </w:pPr>
      <w:r>
        <w:rPr>
          <w:lang w:eastAsia="en-GB"/>
        </w:rPr>
        <w:t xml:space="preserve">Is there anything as students we can do? </w:t>
      </w:r>
      <w:r>
        <w:rPr>
          <w:i/>
          <w:lang w:eastAsia="en-GB"/>
        </w:rPr>
        <w:t>Write to the Principal or the UCU )Union of Colleges and Universities)</w:t>
      </w:r>
      <w:r w:rsidR="00084157">
        <w:rPr>
          <w:i/>
          <w:lang w:eastAsia="en-GB"/>
        </w:rPr>
        <w:t>. Info on the QMU website.</w:t>
      </w:r>
    </w:p>
    <w:p w:rsidR="00B81EF6" w:rsidRDefault="00226A1F" w:rsidP="00B81EF6">
      <w:pPr>
        <w:pStyle w:val="NoSpacing"/>
        <w:numPr>
          <w:ilvl w:val="0"/>
          <w:numId w:val="2"/>
        </w:numPr>
        <w:rPr>
          <w:b/>
          <w:lang w:eastAsia="en-GB"/>
        </w:rPr>
      </w:pPr>
      <w:r>
        <w:rPr>
          <w:b/>
          <w:lang w:eastAsia="en-GB"/>
        </w:rPr>
        <w:t>Coronavirus</w:t>
      </w:r>
      <w:r w:rsidR="00B81EF6" w:rsidRPr="003A3D08">
        <w:rPr>
          <w:b/>
          <w:lang w:eastAsia="en-GB"/>
        </w:rPr>
        <w:t xml:space="preserve"> </w:t>
      </w:r>
    </w:p>
    <w:p w:rsidR="00B81EF6" w:rsidRDefault="002D7E25" w:rsidP="00C522C1">
      <w:pPr>
        <w:spacing w:after="0" w:line="240" w:lineRule="auto"/>
        <w:ind w:left="720"/>
        <w:rPr>
          <w:lang w:eastAsia="en-GB"/>
        </w:rPr>
      </w:pPr>
      <w:r>
        <w:rPr>
          <w:lang w:eastAsia="en-GB"/>
        </w:rPr>
        <w:t xml:space="preserve">At the moment it is business as usual. All senior staff are involved in multiple meetings to monitor and act on the advice given by Health Protection Scotland. More information can be found at </w:t>
      </w:r>
      <w:hyperlink r:id="rId6" w:history="1">
        <w:r w:rsidR="009B6649" w:rsidRPr="00EC6631">
          <w:rPr>
            <w:rStyle w:val="Hyperlink"/>
            <w:lang w:eastAsia="en-GB"/>
          </w:rPr>
          <w:t>www.qmu.ac.uk/coronavirus</w:t>
        </w:r>
      </w:hyperlink>
      <w:r w:rsidR="009B6649">
        <w:rPr>
          <w:lang w:eastAsia="en-GB"/>
        </w:rPr>
        <w:t>. Questions were invited.</w:t>
      </w:r>
    </w:p>
    <w:p w:rsidR="00C522C1" w:rsidRDefault="00DF07DA" w:rsidP="00C522C1">
      <w:pPr>
        <w:pStyle w:val="ListParagraph"/>
        <w:numPr>
          <w:ilvl w:val="0"/>
          <w:numId w:val="11"/>
        </w:numPr>
        <w:spacing w:after="0" w:line="240" w:lineRule="auto"/>
        <w:rPr>
          <w:lang w:eastAsia="en-GB"/>
        </w:rPr>
      </w:pPr>
      <w:r>
        <w:rPr>
          <w:lang w:eastAsia="en-GB"/>
        </w:rPr>
        <w:t>A university in West Scotland has someone who has been diagnosed with COVID-19</w:t>
      </w:r>
      <w:r w:rsidR="00C07C72">
        <w:rPr>
          <w:lang w:eastAsia="en-GB"/>
        </w:rPr>
        <w:t xml:space="preserve">. </w:t>
      </w:r>
    </w:p>
    <w:p w:rsidR="00C07C72" w:rsidRPr="00FD56FC" w:rsidRDefault="00C07C72" w:rsidP="00C522C1">
      <w:pPr>
        <w:pStyle w:val="ListParagraph"/>
        <w:numPr>
          <w:ilvl w:val="0"/>
          <w:numId w:val="11"/>
        </w:numPr>
        <w:spacing w:after="0" w:line="240" w:lineRule="auto"/>
        <w:rPr>
          <w:lang w:eastAsia="en-GB"/>
        </w:rPr>
      </w:pPr>
      <w:r>
        <w:rPr>
          <w:lang w:eastAsia="en-GB"/>
        </w:rPr>
        <w:t xml:space="preserve">Are there any cases </w:t>
      </w:r>
      <w:r w:rsidR="000E61CA">
        <w:rPr>
          <w:lang w:eastAsia="en-GB"/>
        </w:rPr>
        <w:t>in Edinburgh?</w:t>
      </w:r>
      <w:r w:rsidR="00C01403">
        <w:rPr>
          <w:lang w:eastAsia="en-GB"/>
        </w:rPr>
        <w:t xml:space="preserve"> </w:t>
      </w:r>
      <w:r w:rsidR="00C01403">
        <w:rPr>
          <w:i/>
          <w:lang w:eastAsia="en-GB"/>
        </w:rPr>
        <w:t>At the time of writing there were 8 reported in Lothian, however this has not been broken down into areas.</w:t>
      </w:r>
    </w:p>
    <w:p w:rsidR="00FD56FC" w:rsidRDefault="00FD56FC" w:rsidP="00C522C1">
      <w:pPr>
        <w:pStyle w:val="ListParagraph"/>
        <w:numPr>
          <w:ilvl w:val="0"/>
          <w:numId w:val="11"/>
        </w:numPr>
        <w:spacing w:after="0" w:line="240" w:lineRule="auto"/>
        <w:rPr>
          <w:lang w:eastAsia="en-GB"/>
        </w:rPr>
      </w:pPr>
      <w:r>
        <w:rPr>
          <w:lang w:eastAsia="en-GB"/>
        </w:rPr>
        <w:t xml:space="preserve">Class Reps felt that QMU </w:t>
      </w:r>
    </w:p>
    <w:p w:rsidR="001C2999" w:rsidRDefault="001C2999" w:rsidP="001C2999">
      <w:pPr>
        <w:spacing w:after="0" w:line="240" w:lineRule="auto"/>
        <w:ind w:left="720"/>
        <w:rPr>
          <w:lang w:eastAsia="en-GB"/>
        </w:rPr>
      </w:pPr>
    </w:p>
    <w:p w:rsidR="00B81EF6" w:rsidRPr="001C2999" w:rsidRDefault="00226A1F" w:rsidP="00226A1F">
      <w:pPr>
        <w:pStyle w:val="NoSpacing"/>
        <w:numPr>
          <w:ilvl w:val="0"/>
          <w:numId w:val="2"/>
        </w:numPr>
        <w:rPr>
          <w:lang w:eastAsia="en-GB"/>
        </w:rPr>
      </w:pPr>
      <w:r w:rsidRPr="00226A1F">
        <w:rPr>
          <w:b/>
          <w:lang w:eastAsia="en-GB"/>
        </w:rPr>
        <w:t>Appeals &amp; Extenuation Circumstances</w:t>
      </w:r>
    </w:p>
    <w:p w:rsidR="00B73FD4" w:rsidRPr="00B73FD4" w:rsidRDefault="00226A4A" w:rsidP="00B73FD4">
      <w:pPr>
        <w:pStyle w:val="NormalWeb"/>
        <w:spacing w:before="0" w:beforeAutospacing="0" w:after="0" w:afterAutospacing="0"/>
        <w:rPr>
          <w:rStyle w:val="Hyperlink"/>
        </w:rPr>
      </w:pPr>
      <w:r w:rsidRPr="00113667">
        <w:rPr>
          <w:rFonts w:asciiTheme="minorHAnsi" w:hAnsiTheme="minorHAnsi" w:cstheme="minorHAnsi"/>
        </w:rPr>
        <w:t>Sacha went through the procedures for Academic Appeals and Extenuating Circumstances.</w:t>
      </w:r>
      <w:r>
        <w:t xml:space="preserve"> </w:t>
      </w:r>
      <w:r w:rsidR="00B73FD4">
        <w:t xml:space="preserve">The following links to be shared with the Reps classes. </w:t>
      </w:r>
      <w:r w:rsidR="00B73FD4">
        <w:rPr>
          <w:rFonts w:asciiTheme="minorHAnsi" w:eastAsiaTheme="minorEastAsia" w:hAnsi="Arial" w:cstheme="minorBidi"/>
          <w:color w:val="000000" w:themeColor="text1"/>
          <w:kern w:val="24"/>
          <w:u w:val="single"/>
        </w:rPr>
        <w:fldChar w:fldCharType="begin"/>
      </w:r>
      <w:r w:rsidR="00B73FD4">
        <w:rPr>
          <w:rFonts w:asciiTheme="minorHAnsi" w:eastAsiaTheme="minorEastAsia" w:hAnsi="Arial" w:cstheme="minorBidi"/>
          <w:color w:val="000000" w:themeColor="text1"/>
          <w:kern w:val="24"/>
          <w:u w:val="single"/>
        </w:rPr>
        <w:instrText xml:space="preserve"> HYPERLINK "https://www.qmu.ac.uk/media/3961/academic-appeals.pdf" </w:instrText>
      </w:r>
      <w:r w:rsidR="00B73FD4">
        <w:rPr>
          <w:rFonts w:asciiTheme="minorHAnsi" w:eastAsiaTheme="minorEastAsia" w:hAnsi="Arial" w:cstheme="minorBidi"/>
          <w:color w:val="000000" w:themeColor="text1"/>
          <w:kern w:val="24"/>
          <w:u w:val="single"/>
        </w:rPr>
        <w:fldChar w:fldCharType="separate"/>
      </w:r>
      <w:r w:rsidR="00B73FD4" w:rsidRPr="00B73FD4">
        <w:rPr>
          <w:rStyle w:val="Hyperlink"/>
          <w:rFonts w:asciiTheme="minorHAnsi" w:eastAsiaTheme="minorEastAsia" w:hAnsi="Arial" w:cstheme="minorBidi"/>
          <w:kern w:val="24"/>
        </w:rPr>
        <w:t>www.qmu.ac.uk/media/3961/academic-appeals.pdf</w:t>
      </w:r>
    </w:p>
    <w:p w:rsidR="00B73FD4" w:rsidRPr="00B73FD4" w:rsidRDefault="00B73FD4" w:rsidP="00B73FD4">
      <w:pPr>
        <w:spacing w:after="0" w:line="240" w:lineRule="auto"/>
        <w:rPr>
          <w:rStyle w:val="Hyperlink"/>
          <w:rFonts w:ascii="Times New Roman" w:eastAsia="Times New Roman" w:hAnsi="Times New Roman" w:cs="Times New Roman"/>
          <w:sz w:val="24"/>
          <w:szCs w:val="24"/>
          <w:lang w:eastAsia="en-GB"/>
        </w:rPr>
      </w:pPr>
      <w:r>
        <w:rPr>
          <w:rFonts w:eastAsiaTheme="minorEastAsia" w:hAnsi="Arial"/>
          <w:color w:val="000000" w:themeColor="text1"/>
          <w:kern w:val="24"/>
          <w:sz w:val="24"/>
          <w:szCs w:val="24"/>
          <w:u w:val="single"/>
          <w:lang w:eastAsia="en-GB"/>
        </w:rPr>
        <w:fldChar w:fldCharType="end"/>
      </w:r>
      <w:r>
        <w:rPr>
          <w:rFonts w:eastAsiaTheme="minorEastAsia" w:hAnsi="Arial"/>
          <w:color w:val="000000" w:themeColor="text1"/>
          <w:kern w:val="24"/>
          <w:sz w:val="24"/>
          <w:szCs w:val="24"/>
          <w:u w:val="single"/>
          <w:lang w:eastAsia="en-GB"/>
        </w:rPr>
        <w:fldChar w:fldCharType="begin"/>
      </w:r>
      <w:r>
        <w:rPr>
          <w:rFonts w:eastAsiaTheme="minorEastAsia" w:hAnsi="Arial"/>
          <w:color w:val="000000" w:themeColor="text1"/>
          <w:kern w:val="24"/>
          <w:sz w:val="24"/>
          <w:szCs w:val="24"/>
          <w:u w:val="single"/>
          <w:lang w:eastAsia="en-GB"/>
        </w:rPr>
        <w:instrText xml:space="preserve"> HYPERLINK "https://www.qmu.ac.uk/media/7154/extenuating-circumstances-policy.pdf" </w:instrText>
      </w:r>
      <w:r>
        <w:rPr>
          <w:rFonts w:eastAsiaTheme="minorEastAsia" w:hAnsi="Arial"/>
          <w:color w:val="000000" w:themeColor="text1"/>
          <w:kern w:val="24"/>
          <w:sz w:val="24"/>
          <w:szCs w:val="24"/>
          <w:u w:val="single"/>
          <w:lang w:eastAsia="en-GB"/>
        </w:rPr>
        <w:fldChar w:fldCharType="separate"/>
      </w:r>
      <w:r w:rsidRPr="00B73FD4">
        <w:rPr>
          <w:rStyle w:val="Hyperlink"/>
          <w:rFonts w:eastAsiaTheme="minorEastAsia" w:hAnsi="Arial"/>
          <w:kern w:val="24"/>
          <w:sz w:val="24"/>
          <w:szCs w:val="24"/>
          <w:lang w:eastAsia="en-GB"/>
        </w:rPr>
        <w:t>www.qmu.ac.uk/media/7154/extenuating-circumstances-policy.pdf</w:t>
      </w:r>
    </w:p>
    <w:p w:rsidR="00B73FD4" w:rsidRDefault="00B73FD4" w:rsidP="00B73FD4">
      <w:pPr>
        <w:pStyle w:val="NoSpacing"/>
        <w:ind w:left="720"/>
        <w:rPr>
          <w:lang w:eastAsia="en-GB"/>
        </w:rPr>
      </w:pPr>
      <w:r>
        <w:rPr>
          <w:rFonts w:eastAsiaTheme="minorEastAsia" w:hAnsi="Arial"/>
          <w:color w:val="000000" w:themeColor="text1"/>
          <w:kern w:val="24"/>
          <w:sz w:val="24"/>
          <w:szCs w:val="24"/>
          <w:u w:val="single"/>
          <w:lang w:eastAsia="en-GB"/>
        </w:rPr>
        <w:fldChar w:fldCharType="end"/>
      </w:r>
    </w:p>
    <w:p w:rsidR="004329E9" w:rsidRDefault="004329E9" w:rsidP="004329E9">
      <w:pPr>
        <w:pStyle w:val="NoSpacing"/>
        <w:rPr>
          <w:lang w:eastAsia="en-GB"/>
        </w:rPr>
      </w:pPr>
    </w:p>
    <w:p w:rsidR="008E668F" w:rsidRDefault="008E668F" w:rsidP="004329E9">
      <w:pPr>
        <w:pStyle w:val="NoSpacing"/>
        <w:rPr>
          <w:lang w:eastAsia="en-GB"/>
        </w:rPr>
      </w:pPr>
    </w:p>
    <w:p w:rsidR="008E668F" w:rsidRDefault="008E668F" w:rsidP="004329E9">
      <w:pPr>
        <w:pStyle w:val="NoSpacing"/>
        <w:rPr>
          <w:lang w:eastAsia="en-GB"/>
        </w:rPr>
      </w:pPr>
    </w:p>
    <w:p w:rsidR="008E668F" w:rsidRDefault="008E668F" w:rsidP="004329E9">
      <w:pPr>
        <w:pStyle w:val="NoSpacing"/>
        <w:rPr>
          <w:lang w:eastAsia="en-GB"/>
        </w:rPr>
      </w:pPr>
    </w:p>
    <w:p w:rsidR="008E668F" w:rsidRDefault="008E668F" w:rsidP="004329E9">
      <w:pPr>
        <w:pStyle w:val="NoSpacing"/>
        <w:rPr>
          <w:lang w:eastAsia="en-GB"/>
        </w:rPr>
      </w:pPr>
    </w:p>
    <w:p w:rsidR="00B81EF6" w:rsidRDefault="004329E9" w:rsidP="00B81EF6">
      <w:pPr>
        <w:pStyle w:val="ListParagraph"/>
        <w:numPr>
          <w:ilvl w:val="0"/>
          <w:numId w:val="1"/>
        </w:numPr>
        <w:rPr>
          <w:b/>
          <w:sz w:val="24"/>
          <w:szCs w:val="24"/>
          <w:lang w:eastAsia="en-GB"/>
        </w:rPr>
      </w:pPr>
      <w:r>
        <w:rPr>
          <w:b/>
          <w:sz w:val="24"/>
          <w:szCs w:val="24"/>
          <w:lang w:eastAsia="en-GB"/>
        </w:rPr>
        <w:t>FEEDBACK FOCUS GROUP</w:t>
      </w:r>
    </w:p>
    <w:p w:rsidR="00B81EF6" w:rsidRDefault="005164BE" w:rsidP="00A43CB9">
      <w:pPr>
        <w:pStyle w:val="NoSpacing"/>
        <w:ind w:left="720"/>
        <w:rPr>
          <w:lang w:eastAsia="en-GB"/>
        </w:rPr>
      </w:pPr>
      <w:r>
        <w:rPr>
          <w:lang w:eastAsia="en-GB"/>
        </w:rPr>
        <w:t>Chiara went through the principal of the Feedforward Focus group. This will be a working group to get lecturers to include in their feedback ways to improve</w:t>
      </w:r>
      <w:r w:rsidR="0014396E">
        <w:rPr>
          <w:lang w:eastAsia="en-GB"/>
        </w:rPr>
        <w:t xml:space="preserve">. There is a meeting </w:t>
      </w:r>
      <w:r w:rsidR="004E3BFC">
        <w:rPr>
          <w:lang w:eastAsia="en-GB"/>
        </w:rPr>
        <w:t>on Friday 20</w:t>
      </w:r>
      <w:r w:rsidR="004E3BFC" w:rsidRPr="004E3BFC">
        <w:rPr>
          <w:vertAlign w:val="superscript"/>
          <w:lang w:eastAsia="en-GB"/>
        </w:rPr>
        <w:t>th</w:t>
      </w:r>
      <w:r w:rsidR="004E3BFC">
        <w:rPr>
          <w:lang w:eastAsia="en-GB"/>
        </w:rPr>
        <w:t xml:space="preserve"> March 2020 from 10.30 – 12.30 in room 0049. If you would like to attend</w:t>
      </w:r>
      <w:r w:rsidR="002A2D54">
        <w:rPr>
          <w:lang w:eastAsia="en-GB"/>
        </w:rPr>
        <w:t xml:space="preserve"> please email Chiara to let her know. </w:t>
      </w:r>
      <w:hyperlink r:id="rId7" w:history="1">
        <w:r w:rsidR="002A2D54" w:rsidRPr="00EC6631">
          <w:rPr>
            <w:rStyle w:val="Hyperlink"/>
            <w:lang w:eastAsia="en-GB"/>
          </w:rPr>
          <w:t>cmenozzi@qmu.ac.uk</w:t>
        </w:r>
      </w:hyperlink>
      <w:r w:rsidR="002A2D54">
        <w:rPr>
          <w:lang w:eastAsia="en-GB"/>
        </w:rPr>
        <w:t xml:space="preserve"> </w:t>
      </w:r>
    </w:p>
    <w:p w:rsidR="00B81EF6" w:rsidRDefault="00B81EF6" w:rsidP="00B81EF6">
      <w:pPr>
        <w:pStyle w:val="NoSpacing"/>
        <w:ind w:left="720"/>
        <w:rPr>
          <w:lang w:eastAsia="en-GB"/>
        </w:rPr>
      </w:pPr>
    </w:p>
    <w:p w:rsidR="00B81EF6" w:rsidRDefault="00B81EF6" w:rsidP="00B81EF6">
      <w:pPr>
        <w:pStyle w:val="NoSpacing"/>
        <w:ind w:left="720"/>
        <w:rPr>
          <w:lang w:eastAsia="en-GB"/>
        </w:rPr>
      </w:pPr>
    </w:p>
    <w:p w:rsidR="00B81EF6" w:rsidRDefault="00B81EF6" w:rsidP="00B81EF6">
      <w:pPr>
        <w:pStyle w:val="ListParagraph"/>
        <w:numPr>
          <w:ilvl w:val="0"/>
          <w:numId w:val="1"/>
        </w:numPr>
        <w:rPr>
          <w:b/>
          <w:sz w:val="24"/>
          <w:szCs w:val="24"/>
          <w:lang w:eastAsia="en-GB"/>
        </w:rPr>
      </w:pPr>
      <w:r>
        <w:rPr>
          <w:b/>
          <w:sz w:val="24"/>
          <w:szCs w:val="24"/>
          <w:lang w:eastAsia="en-GB"/>
        </w:rPr>
        <w:t>CLASS REP FEEDBACK</w:t>
      </w:r>
    </w:p>
    <w:p w:rsidR="00AA3E1F" w:rsidRPr="00F95F03" w:rsidRDefault="000514AC" w:rsidP="002010A8">
      <w:pPr>
        <w:pStyle w:val="ListParagraph"/>
        <w:numPr>
          <w:ilvl w:val="0"/>
          <w:numId w:val="15"/>
        </w:numPr>
        <w:rPr>
          <w:lang w:eastAsia="en-GB"/>
        </w:rPr>
      </w:pPr>
      <w:r w:rsidRPr="000514AC">
        <w:rPr>
          <w:lang w:eastAsia="en-GB"/>
        </w:rPr>
        <w:t xml:space="preserve">Many of the reps discussed the issues they were having with their various courses. Some noted however that these could be resolved/brought to light at SSCC meetings. The PG reps that attended had not been invited to an SSCC and they felt this would have been useful as there are numerous issues with their course. </w:t>
      </w:r>
      <w:r w:rsidR="00B153E1" w:rsidRPr="002010A8">
        <w:rPr>
          <w:i/>
          <w:lang w:eastAsia="en-GB"/>
        </w:rPr>
        <w:t xml:space="preserve">(I have emailed the School Office for clarification as to how the invites are requested </w:t>
      </w:r>
      <w:r w:rsidR="00271BC0" w:rsidRPr="002010A8">
        <w:rPr>
          <w:i/>
          <w:lang w:eastAsia="en-GB"/>
        </w:rPr>
        <w:t xml:space="preserve">and received </w:t>
      </w:r>
      <w:r w:rsidR="00271BC0" w:rsidRPr="00C409E9">
        <w:rPr>
          <w:i/>
          <w:lang w:eastAsia="en-GB"/>
        </w:rPr>
        <w:t xml:space="preserve">this response </w:t>
      </w:r>
      <w:r w:rsidR="00271BC0" w:rsidRPr="002010A8">
        <w:rPr>
          <w:highlight w:val="lightGray"/>
        </w:rPr>
        <w:t>Hi Sacha, The School Office isn’t informed of when SSCC meetings are held—this, and the running of the Committees are handled at the programme-level. I would suggest contacting the Programme Leader of the specific programme(s) in question.</w:t>
      </w:r>
      <w:r w:rsidR="002010A8">
        <w:t xml:space="preserve"> </w:t>
      </w:r>
      <w:r w:rsidR="00B153E1" w:rsidRPr="002010A8">
        <w:rPr>
          <w:i/>
          <w:lang w:eastAsia="en-GB"/>
        </w:rPr>
        <w:t>– SF)</w:t>
      </w:r>
      <w:bookmarkStart w:id="0" w:name="_GoBack"/>
      <w:bookmarkEnd w:id="0"/>
    </w:p>
    <w:p w:rsidR="00F95F03" w:rsidRPr="00640D34" w:rsidRDefault="00F95F03" w:rsidP="00AA3E1F">
      <w:pPr>
        <w:pStyle w:val="ListParagraph"/>
        <w:numPr>
          <w:ilvl w:val="0"/>
          <w:numId w:val="14"/>
        </w:numPr>
        <w:rPr>
          <w:lang w:eastAsia="en-GB"/>
        </w:rPr>
      </w:pPr>
      <w:r>
        <w:rPr>
          <w:lang w:eastAsia="en-GB"/>
        </w:rPr>
        <w:t>There seems to be an issue with some courses where there is no marking criteria availabl</w:t>
      </w:r>
      <w:r w:rsidR="00ED7275">
        <w:rPr>
          <w:lang w:eastAsia="en-GB"/>
        </w:rPr>
        <w:t>e for the students when they begin the module. In some cases there is a month to go until their submission date a</w:t>
      </w:r>
      <w:r w:rsidR="00C00DED">
        <w:rPr>
          <w:lang w:eastAsia="en-GB"/>
        </w:rPr>
        <w:t>nd still no criteria available.</w:t>
      </w:r>
      <w:r w:rsidR="00C00DED">
        <w:rPr>
          <w:i/>
          <w:lang w:eastAsia="en-GB"/>
        </w:rPr>
        <w:t xml:space="preserve"> (I have emailed Fiona Coutts, Dean of HS and Brigid Danie</w:t>
      </w:r>
      <w:r w:rsidR="008F484A">
        <w:rPr>
          <w:i/>
          <w:lang w:eastAsia="en-GB"/>
        </w:rPr>
        <w:t>l</w:t>
      </w:r>
      <w:r w:rsidR="00C00DED">
        <w:rPr>
          <w:i/>
          <w:lang w:eastAsia="en-GB"/>
        </w:rPr>
        <w:t xml:space="preserve">, Dean of ASSaM for clarification </w:t>
      </w:r>
      <w:r w:rsidR="002C3ED4">
        <w:rPr>
          <w:i/>
          <w:lang w:eastAsia="en-GB"/>
        </w:rPr>
        <w:t>and received this response</w:t>
      </w:r>
      <w:r w:rsidR="00635223">
        <w:rPr>
          <w:i/>
          <w:lang w:eastAsia="en-GB"/>
        </w:rPr>
        <w:t>.</w:t>
      </w:r>
      <w:r w:rsidR="002C3ED4">
        <w:rPr>
          <w:i/>
          <w:lang w:eastAsia="en-GB"/>
        </w:rPr>
        <w:t xml:space="preserve"> </w:t>
      </w:r>
      <w:r w:rsidR="008F484A" w:rsidRPr="00635223">
        <w:rPr>
          <w:i/>
          <w:highlight w:val="lightGray"/>
          <w:lang w:eastAsia="en-GB"/>
        </w:rPr>
        <w:t>They both would expect that all the information on assignments and marking criteria should be available at the start of a module</w:t>
      </w:r>
      <w:r w:rsidR="00E43E5C" w:rsidRPr="00635223">
        <w:rPr>
          <w:i/>
          <w:highlight w:val="lightGray"/>
          <w:lang w:eastAsia="en-GB"/>
        </w:rPr>
        <w:t xml:space="preserve"> and that if there is a particular concern to raise it with the module coordinator </w:t>
      </w:r>
      <w:r w:rsidR="00635223" w:rsidRPr="00635223">
        <w:rPr>
          <w:i/>
          <w:highlight w:val="lightGray"/>
          <w:lang w:eastAsia="en-GB"/>
        </w:rPr>
        <w:t>and if the problem persists to take it to the SSCC.</w:t>
      </w:r>
      <w:r w:rsidR="00C00DED">
        <w:rPr>
          <w:i/>
          <w:lang w:eastAsia="en-GB"/>
        </w:rPr>
        <w:t>– SF)</w:t>
      </w:r>
    </w:p>
    <w:p w:rsidR="006366E4" w:rsidRDefault="00640D34" w:rsidP="007C6AD1">
      <w:pPr>
        <w:pStyle w:val="ListParagraph"/>
        <w:numPr>
          <w:ilvl w:val="0"/>
          <w:numId w:val="14"/>
        </w:numPr>
        <w:rPr>
          <w:lang w:eastAsia="en-GB"/>
        </w:rPr>
      </w:pPr>
      <w:r>
        <w:rPr>
          <w:lang w:eastAsia="en-GB"/>
        </w:rPr>
        <w:t>Announcement from Chiara. WE HAVE A MICROWAVE!!!!!!! It will be available 24/7 in 1875 by the fire doors. Hopefully there will be cleaning products beside it as it is important that it is kept clean at all times</w:t>
      </w:r>
      <w:r w:rsidR="007C6AD1">
        <w:rPr>
          <w:lang w:eastAsia="en-GB"/>
        </w:rPr>
        <w:t xml:space="preserve">. This is for a trial period to see how it goes. Therefore if it is not kept in a good, clean condition it will be taken away. </w:t>
      </w:r>
    </w:p>
    <w:p w:rsidR="007C6AD1" w:rsidRDefault="007C6AD1" w:rsidP="007C6AD1">
      <w:pPr>
        <w:ind w:left="1080"/>
        <w:rPr>
          <w:lang w:eastAsia="en-GB"/>
        </w:rPr>
      </w:pPr>
    </w:p>
    <w:p w:rsidR="00B81EF6" w:rsidRDefault="00B81EF6" w:rsidP="00B81EF6">
      <w:pPr>
        <w:pStyle w:val="ListParagraph"/>
        <w:numPr>
          <w:ilvl w:val="0"/>
          <w:numId w:val="1"/>
        </w:numPr>
        <w:rPr>
          <w:b/>
          <w:sz w:val="24"/>
          <w:szCs w:val="24"/>
          <w:lang w:eastAsia="en-GB"/>
        </w:rPr>
      </w:pPr>
      <w:r>
        <w:rPr>
          <w:b/>
          <w:sz w:val="24"/>
          <w:szCs w:val="24"/>
          <w:lang w:eastAsia="en-GB"/>
        </w:rPr>
        <w:t>SAVE THE DATES</w:t>
      </w:r>
    </w:p>
    <w:p w:rsidR="00B81EF6" w:rsidRDefault="00B81EF6" w:rsidP="00B81EF6">
      <w:pPr>
        <w:pStyle w:val="NoSpacing"/>
        <w:ind w:left="720"/>
        <w:rPr>
          <w:b/>
          <w:lang w:eastAsia="en-GB"/>
        </w:rPr>
      </w:pPr>
      <w:r>
        <w:rPr>
          <w:b/>
          <w:lang w:eastAsia="en-GB"/>
        </w:rPr>
        <w:t>AGM on Tuesday 24</w:t>
      </w:r>
      <w:r w:rsidRPr="00350A4E">
        <w:rPr>
          <w:b/>
          <w:vertAlign w:val="superscript"/>
          <w:lang w:eastAsia="en-GB"/>
        </w:rPr>
        <w:t>th</w:t>
      </w:r>
      <w:r>
        <w:rPr>
          <w:b/>
          <w:lang w:eastAsia="en-GB"/>
        </w:rPr>
        <w:t xml:space="preserve"> March @ 4.15pm followed by the STaR Awards @ 5pm. </w:t>
      </w:r>
    </w:p>
    <w:p w:rsidR="00B81EF6" w:rsidRDefault="00B81EF6" w:rsidP="00B81EF6">
      <w:pPr>
        <w:pStyle w:val="NoSpacing"/>
        <w:ind w:left="720"/>
        <w:rPr>
          <w:b/>
          <w:sz w:val="24"/>
          <w:szCs w:val="24"/>
          <w:lang w:eastAsia="en-GB"/>
        </w:rPr>
      </w:pPr>
      <w:r>
        <w:rPr>
          <w:b/>
          <w:lang w:eastAsia="en-GB"/>
        </w:rPr>
        <w:t>Pop up Union, every Tuesday 12.15 – 1.15 in the Atrium</w:t>
      </w:r>
    </w:p>
    <w:p w:rsidR="00B81EF6" w:rsidRPr="006E4016" w:rsidRDefault="006E4016" w:rsidP="006366E4">
      <w:pPr>
        <w:pStyle w:val="NoSpacing"/>
        <w:ind w:left="720"/>
        <w:rPr>
          <w:b/>
          <w:lang w:eastAsia="en-GB"/>
        </w:rPr>
      </w:pPr>
      <w:r w:rsidRPr="006E4016">
        <w:rPr>
          <w:b/>
          <w:lang w:eastAsia="en-GB"/>
        </w:rPr>
        <w:t>Big Bang, Friday 1</w:t>
      </w:r>
      <w:r w:rsidRPr="006E4016">
        <w:rPr>
          <w:b/>
          <w:vertAlign w:val="superscript"/>
          <w:lang w:eastAsia="en-GB"/>
        </w:rPr>
        <w:t>st</w:t>
      </w:r>
      <w:r w:rsidRPr="006E4016">
        <w:rPr>
          <w:b/>
          <w:lang w:eastAsia="en-GB"/>
        </w:rPr>
        <w:t xml:space="preserve"> May 2020 from lunchtime onwards in Maggies</w:t>
      </w:r>
    </w:p>
    <w:p w:rsidR="00B81EF6" w:rsidRPr="000320F7" w:rsidRDefault="00B81EF6" w:rsidP="00B81EF6">
      <w:pPr>
        <w:pStyle w:val="NoSpacing"/>
        <w:ind w:left="720"/>
        <w:rPr>
          <w:lang w:eastAsia="en-GB"/>
        </w:rPr>
      </w:pPr>
    </w:p>
    <w:p w:rsidR="00B81EF6" w:rsidRDefault="00B81EF6" w:rsidP="00B81EF6">
      <w:pPr>
        <w:pStyle w:val="ListParagraph"/>
        <w:numPr>
          <w:ilvl w:val="0"/>
          <w:numId w:val="1"/>
        </w:numPr>
        <w:rPr>
          <w:b/>
          <w:sz w:val="24"/>
          <w:szCs w:val="24"/>
          <w:lang w:eastAsia="en-GB"/>
        </w:rPr>
      </w:pPr>
      <w:r>
        <w:rPr>
          <w:b/>
          <w:sz w:val="24"/>
          <w:szCs w:val="24"/>
          <w:lang w:eastAsia="en-GB"/>
        </w:rPr>
        <w:t>DATE OF NEXT MEETING</w:t>
      </w:r>
    </w:p>
    <w:p w:rsidR="00B81EF6" w:rsidRDefault="006E4016" w:rsidP="00B81EF6">
      <w:pPr>
        <w:pStyle w:val="NoSpacing"/>
        <w:ind w:left="720"/>
        <w:rPr>
          <w:b/>
          <w:lang w:eastAsia="en-GB"/>
        </w:rPr>
      </w:pPr>
      <w:r>
        <w:rPr>
          <w:b/>
          <w:lang w:eastAsia="en-GB"/>
        </w:rPr>
        <w:t>TBC</w:t>
      </w:r>
    </w:p>
    <w:p w:rsidR="006E4016" w:rsidRDefault="006E4016" w:rsidP="00B81EF6">
      <w:pPr>
        <w:pStyle w:val="NoSpacing"/>
        <w:ind w:left="720"/>
        <w:rPr>
          <w:b/>
          <w:lang w:eastAsia="en-GB"/>
        </w:rPr>
      </w:pPr>
    </w:p>
    <w:p w:rsidR="00B81EF6" w:rsidRPr="0063369A" w:rsidRDefault="00B81EF6" w:rsidP="00B81EF6">
      <w:pPr>
        <w:pStyle w:val="NoSpacing"/>
        <w:rPr>
          <w:b/>
          <w:lang w:eastAsia="en-GB"/>
        </w:rPr>
      </w:pPr>
      <w:r w:rsidRPr="0063369A">
        <w:rPr>
          <w:b/>
          <w:lang w:eastAsia="en-GB"/>
        </w:rPr>
        <w:t>Contact Information</w:t>
      </w:r>
    </w:p>
    <w:p w:rsidR="00B81EF6" w:rsidRDefault="00B81EF6" w:rsidP="00B81EF6">
      <w:pPr>
        <w:pStyle w:val="NoSpacing"/>
        <w:rPr>
          <w:lang w:eastAsia="en-GB"/>
        </w:rPr>
      </w:pPr>
      <w:r>
        <w:rPr>
          <w:b/>
          <w:lang w:eastAsia="en-GB"/>
        </w:rPr>
        <w:t>Chiara Menozzi,</w:t>
      </w:r>
      <w:r w:rsidRPr="003B19F6">
        <w:rPr>
          <w:lang w:eastAsia="en-GB"/>
        </w:rPr>
        <w:t xml:space="preserve"> </w:t>
      </w:r>
      <w:r>
        <w:rPr>
          <w:lang w:eastAsia="en-GB"/>
        </w:rPr>
        <w:t>Student President</w:t>
      </w:r>
    </w:p>
    <w:p w:rsidR="00B81EF6" w:rsidRDefault="00B81EF6" w:rsidP="00B81EF6">
      <w:pPr>
        <w:spacing w:after="0"/>
        <w:rPr>
          <w:lang w:eastAsia="en-GB"/>
        </w:rPr>
      </w:pPr>
      <w:r>
        <w:rPr>
          <w:lang w:eastAsia="en-GB"/>
        </w:rPr>
        <w:t xml:space="preserve">Email: </w:t>
      </w:r>
      <w:hyperlink r:id="rId8" w:history="1">
        <w:r w:rsidRPr="000A2A02">
          <w:rPr>
            <w:rStyle w:val="Hyperlink"/>
            <w:lang w:eastAsia="en-GB"/>
          </w:rPr>
          <w:t>cmenozzi@qmu.ac.uk</w:t>
        </w:r>
      </w:hyperlink>
    </w:p>
    <w:p w:rsidR="00B81EF6" w:rsidRPr="003B19F6" w:rsidRDefault="00B81EF6" w:rsidP="00B81EF6">
      <w:pPr>
        <w:spacing w:after="0"/>
        <w:rPr>
          <w:rStyle w:val="Hyperlink"/>
          <w:color w:val="auto"/>
          <w:u w:val="none"/>
          <w:lang w:eastAsia="en-GB"/>
        </w:rPr>
      </w:pPr>
      <w:r>
        <w:rPr>
          <w:lang w:eastAsia="en-GB"/>
        </w:rPr>
        <w:lastRenderedPageBreak/>
        <w:t>Facebook: Chiara Qmusu Pres</w:t>
      </w:r>
    </w:p>
    <w:p w:rsidR="00B81EF6" w:rsidRPr="003B19F6" w:rsidRDefault="00B81EF6" w:rsidP="00B81EF6">
      <w:pPr>
        <w:spacing w:after="0"/>
        <w:rPr>
          <w:lang w:eastAsia="en-GB"/>
        </w:rPr>
      </w:pPr>
    </w:p>
    <w:p w:rsidR="00B81EF6" w:rsidRDefault="00B81EF6" w:rsidP="00B81EF6">
      <w:pPr>
        <w:spacing w:after="0"/>
        <w:rPr>
          <w:lang w:eastAsia="en-GB"/>
        </w:rPr>
      </w:pPr>
      <w:r w:rsidRPr="002368AA">
        <w:rPr>
          <w:b/>
          <w:lang w:eastAsia="en-GB"/>
        </w:rPr>
        <w:t>Sacha Forbes</w:t>
      </w:r>
      <w:r w:rsidRPr="003B19F6">
        <w:rPr>
          <w:lang w:eastAsia="en-GB"/>
        </w:rPr>
        <w:t xml:space="preserve">, Representation &amp; Support Coordinator </w:t>
      </w:r>
    </w:p>
    <w:p w:rsidR="00B81EF6" w:rsidRPr="003B19F6" w:rsidRDefault="00B81EF6" w:rsidP="00B81EF6">
      <w:pPr>
        <w:spacing w:after="0"/>
        <w:rPr>
          <w:lang w:eastAsia="en-GB"/>
        </w:rPr>
      </w:pPr>
      <w:r>
        <w:rPr>
          <w:lang w:eastAsia="en-GB"/>
        </w:rPr>
        <w:t xml:space="preserve">Email: </w:t>
      </w:r>
      <w:hyperlink r:id="rId9" w:history="1">
        <w:r w:rsidRPr="000A2A02">
          <w:rPr>
            <w:rStyle w:val="Hyperlink"/>
            <w:lang w:eastAsia="en-GB"/>
          </w:rPr>
          <w:t>sforbes@qmu.ac.uk</w:t>
        </w:r>
      </w:hyperlink>
      <w:r w:rsidRPr="003B19F6">
        <w:rPr>
          <w:lang w:eastAsia="en-GB"/>
        </w:rPr>
        <w:t xml:space="preserve"> </w:t>
      </w:r>
    </w:p>
    <w:p w:rsidR="00B81EF6" w:rsidRDefault="00B81EF6" w:rsidP="00B81EF6">
      <w:pPr>
        <w:spacing w:after="0"/>
        <w:rPr>
          <w:lang w:eastAsia="en-GB"/>
        </w:rPr>
      </w:pPr>
    </w:p>
    <w:p w:rsidR="00B81EF6" w:rsidRPr="003B19F6" w:rsidRDefault="00B81EF6" w:rsidP="00B81EF6">
      <w:pPr>
        <w:spacing w:after="0"/>
        <w:rPr>
          <w:lang w:eastAsia="en-GB"/>
        </w:rPr>
      </w:pPr>
      <w:r w:rsidRPr="003B19F6">
        <w:rPr>
          <w:lang w:eastAsia="en-GB"/>
        </w:rPr>
        <w:t xml:space="preserve">General Enquiries: </w:t>
      </w:r>
      <w:hyperlink r:id="rId10" w:history="1">
        <w:r w:rsidRPr="003B19F6">
          <w:rPr>
            <w:rStyle w:val="Hyperlink"/>
            <w:lang w:eastAsia="en-GB"/>
          </w:rPr>
          <w:t>union@qmu.ac.uk</w:t>
        </w:r>
      </w:hyperlink>
      <w:r w:rsidRPr="003B19F6">
        <w:rPr>
          <w:lang w:eastAsia="en-GB"/>
        </w:rPr>
        <w:t xml:space="preserve"> </w:t>
      </w:r>
    </w:p>
    <w:p w:rsidR="00B81EF6" w:rsidRDefault="00B81EF6" w:rsidP="00B81EF6">
      <w:pPr>
        <w:spacing w:after="0"/>
        <w:rPr>
          <w:lang w:eastAsia="en-GB"/>
        </w:rPr>
      </w:pPr>
    </w:p>
    <w:p w:rsidR="00B81EF6" w:rsidRPr="003B19F6" w:rsidRDefault="00B81EF6" w:rsidP="00B81EF6">
      <w:pPr>
        <w:spacing w:after="0"/>
        <w:rPr>
          <w:lang w:eastAsia="en-GB"/>
        </w:rPr>
      </w:pPr>
      <w:r w:rsidRPr="003B19F6">
        <w:rPr>
          <w:lang w:eastAsia="en-GB"/>
        </w:rPr>
        <w:t xml:space="preserve">Website: </w:t>
      </w:r>
      <w:hyperlink r:id="rId11" w:history="1">
        <w:r w:rsidRPr="003B19F6">
          <w:rPr>
            <w:rStyle w:val="Hyperlink"/>
            <w:lang w:eastAsia="en-GB"/>
          </w:rPr>
          <w:t>www.qmusu.org.uk</w:t>
        </w:r>
      </w:hyperlink>
      <w:r w:rsidRPr="003B19F6">
        <w:rPr>
          <w:lang w:eastAsia="en-GB"/>
        </w:rPr>
        <w:t xml:space="preserve"> </w:t>
      </w:r>
    </w:p>
    <w:p w:rsidR="00B81EF6" w:rsidRDefault="00B81EF6"/>
    <w:sectPr w:rsidR="00B81E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6444"/>
    <w:multiLevelType w:val="hybridMultilevel"/>
    <w:tmpl w:val="84BE1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085D6C"/>
    <w:multiLevelType w:val="hybridMultilevel"/>
    <w:tmpl w:val="6196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B348A"/>
    <w:multiLevelType w:val="hybridMultilevel"/>
    <w:tmpl w:val="8084F0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83341A"/>
    <w:multiLevelType w:val="hybridMultilevel"/>
    <w:tmpl w:val="342E1230"/>
    <w:lvl w:ilvl="0" w:tplc="0FF0C39E">
      <w:start w:val="1"/>
      <w:numFmt w:val="bullet"/>
      <w:lvlText w:val="•"/>
      <w:lvlJc w:val="left"/>
      <w:pPr>
        <w:tabs>
          <w:tab w:val="num" w:pos="720"/>
        </w:tabs>
        <w:ind w:left="720" w:hanging="360"/>
      </w:pPr>
      <w:rPr>
        <w:rFonts w:ascii="Arial" w:hAnsi="Arial" w:hint="default"/>
      </w:rPr>
    </w:lvl>
    <w:lvl w:ilvl="1" w:tplc="34E22AC0" w:tentative="1">
      <w:start w:val="1"/>
      <w:numFmt w:val="bullet"/>
      <w:lvlText w:val="•"/>
      <w:lvlJc w:val="left"/>
      <w:pPr>
        <w:tabs>
          <w:tab w:val="num" w:pos="1440"/>
        </w:tabs>
        <w:ind w:left="1440" w:hanging="360"/>
      </w:pPr>
      <w:rPr>
        <w:rFonts w:ascii="Arial" w:hAnsi="Arial" w:hint="default"/>
      </w:rPr>
    </w:lvl>
    <w:lvl w:ilvl="2" w:tplc="94DAEF66" w:tentative="1">
      <w:start w:val="1"/>
      <w:numFmt w:val="bullet"/>
      <w:lvlText w:val="•"/>
      <w:lvlJc w:val="left"/>
      <w:pPr>
        <w:tabs>
          <w:tab w:val="num" w:pos="2160"/>
        </w:tabs>
        <w:ind w:left="2160" w:hanging="360"/>
      </w:pPr>
      <w:rPr>
        <w:rFonts w:ascii="Arial" w:hAnsi="Arial" w:hint="default"/>
      </w:rPr>
    </w:lvl>
    <w:lvl w:ilvl="3" w:tplc="BC8E3560" w:tentative="1">
      <w:start w:val="1"/>
      <w:numFmt w:val="bullet"/>
      <w:lvlText w:val="•"/>
      <w:lvlJc w:val="left"/>
      <w:pPr>
        <w:tabs>
          <w:tab w:val="num" w:pos="2880"/>
        </w:tabs>
        <w:ind w:left="2880" w:hanging="360"/>
      </w:pPr>
      <w:rPr>
        <w:rFonts w:ascii="Arial" w:hAnsi="Arial" w:hint="default"/>
      </w:rPr>
    </w:lvl>
    <w:lvl w:ilvl="4" w:tplc="12603436" w:tentative="1">
      <w:start w:val="1"/>
      <w:numFmt w:val="bullet"/>
      <w:lvlText w:val="•"/>
      <w:lvlJc w:val="left"/>
      <w:pPr>
        <w:tabs>
          <w:tab w:val="num" w:pos="3600"/>
        </w:tabs>
        <w:ind w:left="3600" w:hanging="360"/>
      </w:pPr>
      <w:rPr>
        <w:rFonts w:ascii="Arial" w:hAnsi="Arial" w:hint="default"/>
      </w:rPr>
    </w:lvl>
    <w:lvl w:ilvl="5" w:tplc="75FCDCF4" w:tentative="1">
      <w:start w:val="1"/>
      <w:numFmt w:val="bullet"/>
      <w:lvlText w:val="•"/>
      <w:lvlJc w:val="left"/>
      <w:pPr>
        <w:tabs>
          <w:tab w:val="num" w:pos="4320"/>
        </w:tabs>
        <w:ind w:left="4320" w:hanging="360"/>
      </w:pPr>
      <w:rPr>
        <w:rFonts w:ascii="Arial" w:hAnsi="Arial" w:hint="default"/>
      </w:rPr>
    </w:lvl>
    <w:lvl w:ilvl="6" w:tplc="01B6E3C0" w:tentative="1">
      <w:start w:val="1"/>
      <w:numFmt w:val="bullet"/>
      <w:lvlText w:val="•"/>
      <w:lvlJc w:val="left"/>
      <w:pPr>
        <w:tabs>
          <w:tab w:val="num" w:pos="5040"/>
        </w:tabs>
        <w:ind w:left="5040" w:hanging="360"/>
      </w:pPr>
      <w:rPr>
        <w:rFonts w:ascii="Arial" w:hAnsi="Arial" w:hint="default"/>
      </w:rPr>
    </w:lvl>
    <w:lvl w:ilvl="7" w:tplc="CA5EFB24" w:tentative="1">
      <w:start w:val="1"/>
      <w:numFmt w:val="bullet"/>
      <w:lvlText w:val="•"/>
      <w:lvlJc w:val="left"/>
      <w:pPr>
        <w:tabs>
          <w:tab w:val="num" w:pos="5760"/>
        </w:tabs>
        <w:ind w:left="5760" w:hanging="360"/>
      </w:pPr>
      <w:rPr>
        <w:rFonts w:ascii="Arial" w:hAnsi="Arial" w:hint="default"/>
      </w:rPr>
    </w:lvl>
    <w:lvl w:ilvl="8" w:tplc="600E55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65633B"/>
    <w:multiLevelType w:val="hybridMultilevel"/>
    <w:tmpl w:val="16727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DA77DB"/>
    <w:multiLevelType w:val="hybridMultilevel"/>
    <w:tmpl w:val="D176294E"/>
    <w:lvl w:ilvl="0" w:tplc="0196336C">
      <w:start w:val="1"/>
      <w:numFmt w:val="bullet"/>
      <w:lvlText w:val="•"/>
      <w:lvlJc w:val="left"/>
      <w:pPr>
        <w:tabs>
          <w:tab w:val="num" w:pos="720"/>
        </w:tabs>
        <w:ind w:left="720" w:hanging="360"/>
      </w:pPr>
      <w:rPr>
        <w:rFonts w:ascii="Arial" w:hAnsi="Arial" w:hint="default"/>
      </w:rPr>
    </w:lvl>
    <w:lvl w:ilvl="1" w:tplc="13B8BFDE" w:tentative="1">
      <w:start w:val="1"/>
      <w:numFmt w:val="bullet"/>
      <w:lvlText w:val="•"/>
      <w:lvlJc w:val="left"/>
      <w:pPr>
        <w:tabs>
          <w:tab w:val="num" w:pos="1440"/>
        </w:tabs>
        <w:ind w:left="1440" w:hanging="360"/>
      </w:pPr>
      <w:rPr>
        <w:rFonts w:ascii="Arial" w:hAnsi="Arial" w:hint="default"/>
      </w:rPr>
    </w:lvl>
    <w:lvl w:ilvl="2" w:tplc="2544EA10" w:tentative="1">
      <w:start w:val="1"/>
      <w:numFmt w:val="bullet"/>
      <w:lvlText w:val="•"/>
      <w:lvlJc w:val="left"/>
      <w:pPr>
        <w:tabs>
          <w:tab w:val="num" w:pos="2160"/>
        </w:tabs>
        <w:ind w:left="2160" w:hanging="360"/>
      </w:pPr>
      <w:rPr>
        <w:rFonts w:ascii="Arial" w:hAnsi="Arial" w:hint="default"/>
      </w:rPr>
    </w:lvl>
    <w:lvl w:ilvl="3" w:tplc="1AD4A8B4" w:tentative="1">
      <w:start w:val="1"/>
      <w:numFmt w:val="bullet"/>
      <w:lvlText w:val="•"/>
      <w:lvlJc w:val="left"/>
      <w:pPr>
        <w:tabs>
          <w:tab w:val="num" w:pos="2880"/>
        </w:tabs>
        <w:ind w:left="2880" w:hanging="360"/>
      </w:pPr>
      <w:rPr>
        <w:rFonts w:ascii="Arial" w:hAnsi="Arial" w:hint="default"/>
      </w:rPr>
    </w:lvl>
    <w:lvl w:ilvl="4" w:tplc="8A9E44EA" w:tentative="1">
      <w:start w:val="1"/>
      <w:numFmt w:val="bullet"/>
      <w:lvlText w:val="•"/>
      <w:lvlJc w:val="left"/>
      <w:pPr>
        <w:tabs>
          <w:tab w:val="num" w:pos="3600"/>
        </w:tabs>
        <w:ind w:left="3600" w:hanging="360"/>
      </w:pPr>
      <w:rPr>
        <w:rFonts w:ascii="Arial" w:hAnsi="Arial" w:hint="default"/>
      </w:rPr>
    </w:lvl>
    <w:lvl w:ilvl="5" w:tplc="1F405512" w:tentative="1">
      <w:start w:val="1"/>
      <w:numFmt w:val="bullet"/>
      <w:lvlText w:val="•"/>
      <w:lvlJc w:val="left"/>
      <w:pPr>
        <w:tabs>
          <w:tab w:val="num" w:pos="4320"/>
        </w:tabs>
        <w:ind w:left="4320" w:hanging="360"/>
      </w:pPr>
      <w:rPr>
        <w:rFonts w:ascii="Arial" w:hAnsi="Arial" w:hint="default"/>
      </w:rPr>
    </w:lvl>
    <w:lvl w:ilvl="6" w:tplc="28965524" w:tentative="1">
      <w:start w:val="1"/>
      <w:numFmt w:val="bullet"/>
      <w:lvlText w:val="•"/>
      <w:lvlJc w:val="left"/>
      <w:pPr>
        <w:tabs>
          <w:tab w:val="num" w:pos="5040"/>
        </w:tabs>
        <w:ind w:left="5040" w:hanging="360"/>
      </w:pPr>
      <w:rPr>
        <w:rFonts w:ascii="Arial" w:hAnsi="Arial" w:hint="default"/>
      </w:rPr>
    </w:lvl>
    <w:lvl w:ilvl="7" w:tplc="E1CA8848" w:tentative="1">
      <w:start w:val="1"/>
      <w:numFmt w:val="bullet"/>
      <w:lvlText w:val="•"/>
      <w:lvlJc w:val="left"/>
      <w:pPr>
        <w:tabs>
          <w:tab w:val="num" w:pos="5760"/>
        </w:tabs>
        <w:ind w:left="5760" w:hanging="360"/>
      </w:pPr>
      <w:rPr>
        <w:rFonts w:ascii="Arial" w:hAnsi="Arial" w:hint="default"/>
      </w:rPr>
    </w:lvl>
    <w:lvl w:ilvl="8" w:tplc="99F02FF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4472AA"/>
    <w:multiLevelType w:val="hybridMultilevel"/>
    <w:tmpl w:val="3E18768E"/>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C5873A2"/>
    <w:multiLevelType w:val="hybridMultilevel"/>
    <w:tmpl w:val="9800B6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EE54323"/>
    <w:multiLevelType w:val="hybridMultilevel"/>
    <w:tmpl w:val="9DF64E18"/>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9" w15:restartNumberingAfterBreak="0">
    <w:nsid w:val="42405C8A"/>
    <w:multiLevelType w:val="hybridMultilevel"/>
    <w:tmpl w:val="DDDA997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5F622DB"/>
    <w:multiLevelType w:val="hybridMultilevel"/>
    <w:tmpl w:val="E92CE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B595D5B"/>
    <w:multiLevelType w:val="hybridMultilevel"/>
    <w:tmpl w:val="4BD6E356"/>
    <w:lvl w:ilvl="0" w:tplc="407ADF20">
      <w:start w:val="1"/>
      <w:numFmt w:val="decimal"/>
      <w:lvlText w:val="%1."/>
      <w:lvlJc w:val="left"/>
      <w:pPr>
        <w:ind w:left="36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9676EC"/>
    <w:multiLevelType w:val="hybridMultilevel"/>
    <w:tmpl w:val="F90E27B6"/>
    <w:lvl w:ilvl="0" w:tplc="F858D136">
      <w:start w:val="1"/>
      <w:numFmt w:val="bullet"/>
      <w:lvlText w:val="•"/>
      <w:lvlJc w:val="left"/>
      <w:pPr>
        <w:tabs>
          <w:tab w:val="num" w:pos="720"/>
        </w:tabs>
        <w:ind w:left="720" w:hanging="360"/>
      </w:pPr>
      <w:rPr>
        <w:rFonts w:ascii="Arial" w:hAnsi="Arial" w:hint="default"/>
      </w:rPr>
    </w:lvl>
    <w:lvl w:ilvl="1" w:tplc="9B28E588" w:tentative="1">
      <w:start w:val="1"/>
      <w:numFmt w:val="bullet"/>
      <w:lvlText w:val="•"/>
      <w:lvlJc w:val="left"/>
      <w:pPr>
        <w:tabs>
          <w:tab w:val="num" w:pos="1440"/>
        </w:tabs>
        <w:ind w:left="1440" w:hanging="360"/>
      </w:pPr>
      <w:rPr>
        <w:rFonts w:ascii="Arial" w:hAnsi="Arial" w:hint="default"/>
      </w:rPr>
    </w:lvl>
    <w:lvl w:ilvl="2" w:tplc="4CCA55FE" w:tentative="1">
      <w:start w:val="1"/>
      <w:numFmt w:val="bullet"/>
      <w:lvlText w:val="•"/>
      <w:lvlJc w:val="left"/>
      <w:pPr>
        <w:tabs>
          <w:tab w:val="num" w:pos="2160"/>
        </w:tabs>
        <w:ind w:left="2160" w:hanging="360"/>
      </w:pPr>
      <w:rPr>
        <w:rFonts w:ascii="Arial" w:hAnsi="Arial" w:hint="default"/>
      </w:rPr>
    </w:lvl>
    <w:lvl w:ilvl="3" w:tplc="4664C4FC" w:tentative="1">
      <w:start w:val="1"/>
      <w:numFmt w:val="bullet"/>
      <w:lvlText w:val="•"/>
      <w:lvlJc w:val="left"/>
      <w:pPr>
        <w:tabs>
          <w:tab w:val="num" w:pos="2880"/>
        </w:tabs>
        <w:ind w:left="2880" w:hanging="360"/>
      </w:pPr>
      <w:rPr>
        <w:rFonts w:ascii="Arial" w:hAnsi="Arial" w:hint="default"/>
      </w:rPr>
    </w:lvl>
    <w:lvl w:ilvl="4" w:tplc="9DF67502" w:tentative="1">
      <w:start w:val="1"/>
      <w:numFmt w:val="bullet"/>
      <w:lvlText w:val="•"/>
      <w:lvlJc w:val="left"/>
      <w:pPr>
        <w:tabs>
          <w:tab w:val="num" w:pos="3600"/>
        </w:tabs>
        <w:ind w:left="3600" w:hanging="360"/>
      </w:pPr>
      <w:rPr>
        <w:rFonts w:ascii="Arial" w:hAnsi="Arial" w:hint="default"/>
      </w:rPr>
    </w:lvl>
    <w:lvl w:ilvl="5" w:tplc="6A6C4EE6" w:tentative="1">
      <w:start w:val="1"/>
      <w:numFmt w:val="bullet"/>
      <w:lvlText w:val="•"/>
      <w:lvlJc w:val="left"/>
      <w:pPr>
        <w:tabs>
          <w:tab w:val="num" w:pos="4320"/>
        </w:tabs>
        <w:ind w:left="4320" w:hanging="360"/>
      </w:pPr>
      <w:rPr>
        <w:rFonts w:ascii="Arial" w:hAnsi="Arial" w:hint="default"/>
      </w:rPr>
    </w:lvl>
    <w:lvl w:ilvl="6" w:tplc="47C0033C" w:tentative="1">
      <w:start w:val="1"/>
      <w:numFmt w:val="bullet"/>
      <w:lvlText w:val="•"/>
      <w:lvlJc w:val="left"/>
      <w:pPr>
        <w:tabs>
          <w:tab w:val="num" w:pos="5040"/>
        </w:tabs>
        <w:ind w:left="5040" w:hanging="360"/>
      </w:pPr>
      <w:rPr>
        <w:rFonts w:ascii="Arial" w:hAnsi="Arial" w:hint="default"/>
      </w:rPr>
    </w:lvl>
    <w:lvl w:ilvl="7" w:tplc="79423D46" w:tentative="1">
      <w:start w:val="1"/>
      <w:numFmt w:val="bullet"/>
      <w:lvlText w:val="•"/>
      <w:lvlJc w:val="left"/>
      <w:pPr>
        <w:tabs>
          <w:tab w:val="num" w:pos="5760"/>
        </w:tabs>
        <w:ind w:left="5760" w:hanging="360"/>
      </w:pPr>
      <w:rPr>
        <w:rFonts w:ascii="Arial" w:hAnsi="Arial" w:hint="default"/>
      </w:rPr>
    </w:lvl>
    <w:lvl w:ilvl="8" w:tplc="FAA2A8B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3A170EA"/>
    <w:multiLevelType w:val="hybridMultilevel"/>
    <w:tmpl w:val="1244FBAC"/>
    <w:lvl w:ilvl="0" w:tplc="7706A850">
      <w:start w:val="1"/>
      <w:numFmt w:val="bullet"/>
      <w:lvlText w:val="•"/>
      <w:lvlJc w:val="left"/>
      <w:pPr>
        <w:tabs>
          <w:tab w:val="num" w:pos="720"/>
        </w:tabs>
        <w:ind w:left="720" w:hanging="360"/>
      </w:pPr>
      <w:rPr>
        <w:rFonts w:ascii="Arial" w:hAnsi="Arial" w:hint="default"/>
      </w:rPr>
    </w:lvl>
    <w:lvl w:ilvl="1" w:tplc="9796D918" w:tentative="1">
      <w:start w:val="1"/>
      <w:numFmt w:val="bullet"/>
      <w:lvlText w:val="•"/>
      <w:lvlJc w:val="left"/>
      <w:pPr>
        <w:tabs>
          <w:tab w:val="num" w:pos="1440"/>
        </w:tabs>
        <w:ind w:left="1440" w:hanging="360"/>
      </w:pPr>
      <w:rPr>
        <w:rFonts w:ascii="Arial" w:hAnsi="Arial" w:hint="default"/>
      </w:rPr>
    </w:lvl>
    <w:lvl w:ilvl="2" w:tplc="1494CA98" w:tentative="1">
      <w:start w:val="1"/>
      <w:numFmt w:val="bullet"/>
      <w:lvlText w:val="•"/>
      <w:lvlJc w:val="left"/>
      <w:pPr>
        <w:tabs>
          <w:tab w:val="num" w:pos="2160"/>
        </w:tabs>
        <w:ind w:left="2160" w:hanging="360"/>
      </w:pPr>
      <w:rPr>
        <w:rFonts w:ascii="Arial" w:hAnsi="Arial" w:hint="default"/>
      </w:rPr>
    </w:lvl>
    <w:lvl w:ilvl="3" w:tplc="CBF6285E" w:tentative="1">
      <w:start w:val="1"/>
      <w:numFmt w:val="bullet"/>
      <w:lvlText w:val="•"/>
      <w:lvlJc w:val="left"/>
      <w:pPr>
        <w:tabs>
          <w:tab w:val="num" w:pos="2880"/>
        </w:tabs>
        <w:ind w:left="2880" w:hanging="360"/>
      </w:pPr>
      <w:rPr>
        <w:rFonts w:ascii="Arial" w:hAnsi="Arial" w:hint="default"/>
      </w:rPr>
    </w:lvl>
    <w:lvl w:ilvl="4" w:tplc="0366E19E" w:tentative="1">
      <w:start w:val="1"/>
      <w:numFmt w:val="bullet"/>
      <w:lvlText w:val="•"/>
      <w:lvlJc w:val="left"/>
      <w:pPr>
        <w:tabs>
          <w:tab w:val="num" w:pos="3600"/>
        </w:tabs>
        <w:ind w:left="3600" w:hanging="360"/>
      </w:pPr>
      <w:rPr>
        <w:rFonts w:ascii="Arial" w:hAnsi="Arial" w:hint="default"/>
      </w:rPr>
    </w:lvl>
    <w:lvl w:ilvl="5" w:tplc="E6329AF6" w:tentative="1">
      <w:start w:val="1"/>
      <w:numFmt w:val="bullet"/>
      <w:lvlText w:val="•"/>
      <w:lvlJc w:val="left"/>
      <w:pPr>
        <w:tabs>
          <w:tab w:val="num" w:pos="4320"/>
        </w:tabs>
        <w:ind w:left="4320" w:hanging="360"/>
      </w:pPr>
      <w:rPr>
        <w:rFonts w:ascii="Arial" w:hAnsi="Arial" w:hint="default"/>
      </w:rPr>
    </w:lvl>
    <w:lvl w:ilvl="6" w:tplc="63B6C154" w:tentative="1">
      <w:start w:val="1"/>
      <w:numFmt w:val="bullet"/>
      <w:lvlText w:val="•"/>
      <w:lvlJc w:val="left"/>
      <w:pPr>
        <w:tabs>
          <w:tab w:val="num" w:pos="5040"/>
        </w:tabs>
        <w:ind w:left="5040" w:hanging="360"/>
      </w:pPr>
      <w:rPr>
        <w:rFonts w:ascii="Arial" w:hAnsi="Arial" w:hint="default"/>
      </w:rPr>
    </w:lvl>
    <w:lvl w:ilvl="7" w:tplc="56E02E0C" w:tentative="1">
      <w:start w:val="1"/>
      <w:numFmt w:val="bullet"/>
      <w:lvlText w:val="•"/>
      <w:lvlJc w:val="left"/>
      <w:pPr>
        <w:tabs>
          <w:tab w:val="num" w:pos="5760"/>
        </w:tabs>
        <w:ind w:left="5760" w:hanging="360"/>
      </w:pPr>
      <w:rPr>
        <w:rFonts w:ascii="Arial" w:hAnsi="Arial" w:hint="default"/>
      </w:rPr>
    </w:lvl>
    <w:lvl w:ilvl="8" w:tplc="EAC298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D564CB4"/>
    <w:multiLevelType w:val="hybridMultilevel"/>
    <w:tmpl w:val="D6B47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1"/>
  </w:num>
  <w:num w:numId="5">
    <w:abstractNumId w:val="10"/>
  </w:num>
  <w:num w:numId="6">
    <w:abstractNumId w:val="12"/>
  </w:num>
  <w:num w:numId="7">
    <w:abstractNumId w:val="13"/>
  </w:num>
  <w:num w:numId="8">
    <w:abstractNumId w:val="3"/>
  </w:num>
  <w:num w:numId="9">
    <w:abstractNumId w:val="5"/>
  </w:num>
  <w:num w:numId="10">
    <w:abstractNumId w:val="0"/>
  </w:num>
  <w:num w:numId="11">
    <w:abstractNumId w:val="7"/>
  </w:num>
  <w:num w:numId="12">
    <w:abstractNumId w:val="14"/>
  </w:num>
  <w:num w:numId="13">
    <w:abstractNumId w:val="8"/>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F6"/>
    <w:rsid w:val="000255BA"/>
    <w:rsid w:val="00030454"/>
    <w:rsid w:val="000359AB"/>
    <w:rsid w:val="00036CA1"/>
    <w:rsid w:val="000514AC"/>
    <w:rsid w:val="000515A9"/>
    <w:rsid w:val="00054A24"/>
    <w:rsid w:val="00062CE0"/>
    <w:rsid w:val="0007559D"/>
    <w:rsid w:val="00083896"/>
    <w:rsid w:val="00084157"/>
    <w:rsid w:val="000A68A7"/>
    <w:rsid w:val="000C5C90"/>
    <w:rsid w:val="000D00A0"/>
    <w:rsid w:val="000E61CA"/>
    <w:rsid w:val="00107637"/>
    <w:rsid w:val="00107B8D"/>
    <w:rsid w:val="00113667"/>
    <w:rsid w:val="00137831"/>
    <w:rsid w:val="0014396E"/>
    <w:rsid w:val="0017537F"/>
    <w:rsid w:val="00184828"/>
    <w:rsid w:val="001A5DE4"/>
    <w:rsid w:val="001C2999"/>
    <w:rsid w:val="001C38FE"/>
    <w:rsid w:val="001C6B13"/>
    <w:rsid w:val="001D2FE6"/>
    <w:rsid w:val="001E3139"/>
    <w:rsid w:val="002010A8"/>
    <w:rsid w:val="00226A1F"/>
    <w:rsid w:val="00226A4A"/>
    <w:rsid w:val="002311E7"/>
    <w:rsid w:val="002333DA"/>
    <w:rsid w:val="002508AA"/>
    <w:rsid w:val="002520F2"/>
    <w:rsid w:val="0026137A"/>
    <w:rsid w:val="00271BC0"/>
    <w:rsid w:val="0029084B"/>
    <w:rsid w:val="002A2D54"/>
    <w:rsid w:val="002A4687"/>
    <w:rsid w:val="002B4F52"/>
    <w:rsid w:val="002C337C"/>
    <w:rsid w:val="002C3ED4"/>
    <w:rsid w:val="002D6AF0"/>
    <w:rsid w:val="002D7E25"/>
    <w:rsid w:val="002E4E6B"/>
    <w:rsid w:val="003059A5"/>
    <w:rsid w:val="003130E4"/>
    <w:rsid w:val="0034041F"/>
    <w:rsid w:val="003525CA"/>
    <w:rsid w:val="0039549D"/>
    <w:rsid w:val="003C615F"/>
    <w:rsid w:val="003F1541"/>
    <w:rsid w:val="00421EDE"/>
    <w:rsid w:val="004329E9"/>
    <w:rsid w:val="00452AF2"/>
    <w:rsid w:val="00462CB0"/>
    <w:rsid w:val="00485CBF"/>
    <w:rsid w:val="00490444"/>
    <w:rsid w:val="004A53CB"/>
    <w:rsid w:val="004E3BFC"/>
    <w:rsid w:val="004F0C89"/>
    <w:rsid w:val="004F7160"/>
    <w:rsid w:val="00506ADC"/>
    <w:rsid w:val="005164BE"/>
    <w:rsid w:val="005309F0"/>
    <w:rsid w:val="00542B08"/>
    <w:rsid w:val="00570734"/>
    <w:rsid w:val="00571238"/>
    <w:rsid w:val="005B7B96"/>
    <w:rsid w:val="00602DC4"/>
    <w:rsid w:val="00615A1F"/>
    <w:rsid w:val="00627060"/>
    <w:rsid w:val="00635223"/>
    <w:rsid w:val="006366E4"/>
    <w:rsid w:val="00640819"/>
    <w:rsid w:val="00640D34"/>
    <w:rsid w:val="00642E56"/>
    <w:rsid w:val="00652769"/>
    <w:rsid w:val="00687494"/>
    <w:rsid w:val="006933A2"/>
    <w:rsid w:val="00697511"/>
    <w:rsid w:val="006A59A1"/>
    <w:rsid w:val="006A7B0E"/>
    <w:rsid w:val="006D7A10"/>
    <w:rsid w:val="006E4016"/>
    <w:rsid w:val="00760A79"/>
    <w:rsid w:val="0077673F"/>
    <w:rsid w:val="00780DDD"/>
    <w:rsid w:val="007C6AD1"/>
    <w:rsid w:val="007C74B9"/>
    <w:rsid w:val="007F44CA"/>
    <w:rsid w:val="00812FD7"/>
    <w:rsid w:val="00814CD9"/>
    <w:rsid w:val="00847FA0"/>
    <w:rsid w:val="00852A30"/>
    <w:rsid w:val="00887FA1"/>
    <w:rsid w:val="00897BA8"/>
    <w:rsid w:val="008B2933"/>
    <w:rsid w:val="008B4C36"/>
    <w:rsid w:val="008D1913"/>
    <w:rsid w:val="008D5B77"/>
    <w:rsid w:val="008E668F"/>
    <w:rsid w:val="008F484A"/>
    <w:rsid w:val="008F538B"/>
    <w:rsid w:val="008F73E2"/>
    <w:rsid w:val="0090441F"/>
    <w:rsid w:val="00907492"/>
    <w:rsid w:val="00907A7F"/>
    <w:rsid w:val="00912633"/>
    <w:rsid w:val="009434C8"/>
    <w:rsid w:val="009471CA"/>
    <w:rsid w:val="009B1464"/>
    <w:rsid w:val="009B348B"/>
    <w:rsid w:val="009B564E"/>
    <w:rsid w:val="009B6649"/>
    <w:rsid w:val="009D7FE5"/>
    <w:rsid w:val="009F4FEB"/>
    <w:rsid w:val="00A02F89"/>
    <w:rsid w:val="00A40189"/>
    <w:rsid w:val="00A43CB9"/>
    <w:rsid w:val="00AA394C"/>
    <w:rsid w:val="00AA3E1F"/>
    <w:rsid w:val="00AA4991"/>
    <w:rsid w:val="00AA5263"/>
    <w:rsid w:val="00AC3442"/>
    <w:rsid w:val="00AD2ECF"/>
    <w:rsid w:val="00AD309A"/>
    <w:rsid w:val="00AD3132"/>
    <w:rsid w:val="00AF2A72"/>
    <w:rsid w:val="00B153E1"/>
    <w:rsid w:val="00B43FE3"/>
    <w:rsid w:val="00B46D0E"/>
    <w:rsid w:val="00B51D47"/>
    <w:rsid w:val="00B55471"/>
    <w:rsid w:val="00B73FD4"/>
    <w:rsid w:val="00B81EF6"/>
    <w:rsid w:val="00B87584"/>
    <w:rsid w:val="00B94ED5"/>
    <w:rsid w:val="00BB0041"/>
    <w:rsid w:val="00BE14B0"/>
    <w:rsid w:val="00BE5181"/>
    <w:rsid w:val="00C00DED"/>
    <w:rsid w:val="00C01403"/>
    <w:rsid w:val="00C07C72"/>
    <w:rsid w:val="00C24D13"/>
    <w:rsid w:val="00C409E9"/>
    <w:rsid w:val="00C51A53"/>
    <w:rsid w:val="00C522C1"/>
    <w:rsid w:val="00C939E5"/>
    <w:rsid w:val="00C93A93"/>
    <w:rsid w:val="00C97703"/>
    <w:rsid w:val="00CA52B2"/>
    <w:rsid w:val="00CA6381"/>
    <w:rsid w:val="00CC5640"/>
    <w:rsid w:val="00CD2E6C"/>
    <w:rsid w:val="00D060BC"/>
    <w:rsid w:val="00D074F6"/>
    <w:rsid w:val="00D12D87"/>
    <w:rsid w:val="00D20604"/>
    <w:rsid w:val="00D32BF5"/>
    <w:rsid w:val="00D4163E"/>
    <w:rsid w:val="00D41D77"/>
    <w:rsid w:val="00D41F71"/>
    <w:rsid w:val="00D52894"/>
    <w:rsid w:val="00D7498B"/>
    <w:rsid w:val="00D836C2"/>
    <w:rsid w:val="00D977D5"/>
    <w:rsid w:val="00DA1E6E"/>
    <w:rsid w:val="00DC0917"/>
    <w:rsid w:val="00DE7417"/>
    <w:rsid w:val="00DF07DA"/>
    <w:rsid w:val="00DF4A29"/>
    <w:rsid w:val="00E321A6"/>
    <w:rsid w:val="00E43E5C"/>
    <w:rsid w:val="00E635A9"/>
    <w:rsid w:val="00E70BF0"/>
    <w:rsid w:val="00E744F8"/>
    <w:rsid w:val="00E939B4"/>
    <w:rsid w:val="00EB3626"/>
    <w:rsid w:val="00ED7275"/>
    <w:rsid w:val="00F14031"/>
    <w:rsid w:val="00F322F0"/>
    <w:rsid w:val="00F32609"/>
    <w:rsid w:val="00F33DA0"/>
    <w:rsid w:val="00F95F03"/>
    <w:rsid w:val="00FB3FF1"/>
    <w:rsid w:val="00FD2E41"/>
    <w:rsid w:val="00FD5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0914D"/>
  <w15:chartTrackingRefBased/>
  <w15:docId w15:val="{CE6D88F1-A727-458E-B145-7014A3E0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E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EF6"/>
    <w:pPr>
      <w:ind w:left="720"/>
      <w:contextualSpacing/>
    </w:pPr>
  </w:style>
  <w:style w:type="character" w:styleId="Hyperlink">
    <w:name w:val="Hyperlink"/>
    <w:basedOn w:val="DefaultParagraphFont"/>
    <w:uiPriority w:val="99"/>
    <w:unhideWhenUsed/>
    <w:rsid w:val="00B81EF6"/>
    <w:rPr>
      <w:color w:val="0563C1" w:themeColor="hyperlink"/>
      <w:u w:val="single"/>
    </w:rPr>
  </w:style>
  <w:style w:type="paragraph" w:styleId="NoSpacing">
    <w:name w:val="No Spacing"/>
    <w:uiPriority w:val="1"/>
    <w:qFormat/>
    <w:rsid w:val="00B81EF6"/>
    <w:pPr>
      <w:spacing w:after="0" w:line="240" w:lineRule="auto"/>
    </w:pPr>
  </w:style>
  <w:style w:type="paragraph" w:styleId="NormalWeb">
    <w:name w:val="Normal (Web)"/>
    <w:basedOn w:val="Normal"/>
    <w:uiPriority w:val="99"/>
    <w:semiHidden/>
    <w:unhideWhenUsed/>
    <w:rsid w:val="001136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E66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362538">
      <w:bodyDiv w:val="1"/>
      <w:marLeft w:val="0"/>
      <w:marRight w:val="0"/>
      <w:marTop w:val="0"/>
      <w:marBottom w:val="0"/>
      <w:divBdr>
        <w:top w:val="none" w:sz="0" w:space="0" w:color="auto"/>
        <w:left w:val="none" w:sz="0" w:space="0" w:color="auto"/>
        <w:bottom w:val="none" w:sz="0" w:space="0" w:color="auto"/>
        <w:right w:val="none" w:sz="0" w:space="0" w:color="auto"/>
      </w:divBdr>
      <w:divsChild>
        <w:div w:id="1173689573">
          <w:marLeft w:val="288"/>
          <w:marRight w:val="0"/>
          <w:marTop w:val="96"/>
          <w:marBottom w:val="0"/>
          <w:divBdr>
            <w:top w:val="none" w:sz="0" w:space="0" w:color="auto"/>
            <w:left w:val="none" w:sz="0" w:space="0" w:color="auto"/>
            <w:bottom w:val="none" w:sz="0" w:space="0" w:color="auto"/>
            <w:right w:val="none" w:sz="0" w:space="0" w:color="auto"/>
          </w:divBdr>
        </w:div>
      </w:divsChild>
    </w:div>
    <w:div w:id="1098451607">
      <w:bodyDiv w:val="1"/>
      <w:marLeft w:val="0"/>
      <w:marRight w:val="0"/>
      <w:marTop w:val="0"/>
      <w:marBottom w:val="0"/>
      <w:divBdr>
        <w:top w:val="none" w:sz="0" w:space="0" w:color="auto"/>
        <w:left w:val="none" w:sz="0" w:space="0" w:color="auto"/>
        <w:bottom w:val="none" w:sz="0" w:space="0" w:color="auto"/>
        <w:right w:val="none" w:sz="0" w:space="0" w:color="auto"/>
      </w:divBdr>
      <w:divsChild>
        <w:div w:id="51587253">
          <w:marLeft w:val="288"/>
          <w:marRight w:val="0"/>
          <w:marTop w:val="96"/>
          <w:marBottom w:val="0"/>
          <w:divBdr>
            <w:top w:val="none" w:sz="0" w:space="0" w:color="auto"/>
            <w:left w:val="none" w:sz="0" w:space="0" w:color="auto"/>
            <w:bottom w:val="none" w:sz="0" w:space="0" w:color="auto"/>
            <w:right w:val="none" w:sz="0" w:space="0" w:color="auto"/>
          </w:divBdr>
        </w:div>
      </w:divsChild>
    </w:div>
    <w:div w:id="1363628846">
      <w:bodyDiv w:val="1"/>
      <w:marLeft w:val="0"/>
      <w:marRight w:val="0"/>
      <w:marTop w:val="0"/>
      <w:marBottom w:val="0"/>
      <w:divBdr>
        <w:top w:val="none" w:sz="0" w:space="0" w:color="auto"/>
        <w:left w:val="none" w:sz="0" w:space="0" w:color="auto"/>
        <w:bottom w:val="none" w:sz="0" w:space="0" w:color="auto"/>
        <w:right w:val="none" w:sz="0" w:space="0" w:color="auto"/>
      </w:divBdr>
    </w:div>
    <w:div w:id="1406952595">
      <w:bodyDiv w:val="1"/>
      <w:marLeft w:val="0"/>
      <w:marRight w:val="0"/>
      <w:marTop w:val="0"/>
      <w:marBottom w:val="0"/>
      <w:divBdr>
        <w:top w:val="none" w:sz="0" w:space="0" w:color="auto"/>
        <w:left w:val="none" w:sz="0" w:space="0" w:color="auto"/>
        <w:bottom w:val="none" w:sz="0" w:space="0" w:color="auto"/>
        <w:right w:val="none" w:sz="0" w:space="0" w:color="auto"/>
      </w:divBdr>
    </w:div>
    <w:div w:id="1929609148">
      <w:bodyDiv w:val="1"/>
      <w:marLeft w:val="0"/>
      <w:marRight w:val="0"/>
      <w:marTop w:val="0"/>
      <w:marBottom w:val="0"/>
      <w:divBdr>
        <w:top w:val="none" w:sz="0" w:space="0" w:color="auto"/>
        <w:left w:val="none" w:sz="0" w:space="0" w:color="auto"/>
        <w:bottom w:val="none" w:sz="0" w:space="0" w:color="auto"/>
        <w:right w:val="none" w:sz="0" w:space="0" w:color="auto"/>
      </w:divBdr>
    </w:div>
    <w:div w:id="2054426255">
      <w:bodyDiv w:val="1"/>
      <w:marLeft w:val="0"/>
      <w:marRight w:val="0"/>
      <w:marTop w:val="0"/>
      <w:marBottom w:val="0"/>
      <w:divBdr>
        <w:top w:val="none" w:sz="0" w:space="0" w:color="auto"/>
        <w:left w:val="none" w:sz="0" w:space="0" w:color="auto"/>
        <w:bottom w:val="none" w:sz="0" w:space="0" w:color="auto"/>
        <w:right w:val="none" w:sz="0" w:space="0" w:color="auto"/>
      </w:divBdr>
      <w:divsChild>
        <w:div w:id="128280243">
          <w:marLeft w:val="288"/>
          <w:marRight w:val="0"/>
          <w:marTop w:val="96"/>
          <w:marBottom w:val="0"/>
          <w:divBdr>
            <w:top w:val="none" w:sz="0" w:space="0" w:color="auto"/>
            <w:left w:val="none" w:sz="0" w:space="0" w:color="auto"/>
            <w:bottom w:val="none" w:sz="0" w:space="0" w:color="auto"/>
            <w:right w:val="none" w:sz="0" w:space="0" w:color="auto"/>
          </w:divBdr>
        </w:div>
      </w:divsChild>
    </w:div>
    <w:div w:id="2093501132">
      <w:bodyDiv w:val="1"/>
      <w:marLeft w:val="0"/>
      <w:marRight w:val="0"/>
      <w:marTop w:val="0"/>
      <w:marBottom w:val="0"/>
      <w:divBdr>
        <w:top w:val="none" w:sz="0" w:space="0" w:color="auto"/>
        <w:left w:val="none" w:sz="0" w:space="0" w:color="auto"/>
        <w:bottom w:val="none" w:sz="0" w:space="0" w:color="auto"/>
        <w:right w:val="none" w:sz="0" w:space="0" w:color="auto"/>
      </w:divBdr>
      <w:divsChild>
        <w:div w:id="1648510570">
          <w:marLeft w:val="28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nozzi@qmu.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menozzi@qmu.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mu.ac.uk/coronavirus" TargetMode="External"/><Relationship Id="rId11" Type="http://schemas.openxmlformats.org/officeDocument/2006/relationships/hyperlink" Target="http://www.qmusu.org.uk" TargetMode="External"/><Relationship Id="rId5" Type="http://schemas.openxmlformats.org/officeDocument/2006/relationships/image" Target="media/image1.gif"/><Relationship Id="rId10" Type="http://schemas.openxmlformats.org/officeDocument/2006/relationships/hyperlink" Target="mailto:union@qmu.ac.uk" TargetMode="External"/><Relationship Id="rId4" Type="http://schemas.openxmlformats.org/officeDocument/2006/relationships/webSettings" Target="webSettings.xml"/><Relationship Id="rId9" Type="http://schemas.openxmlformats.org/officeDocument/2006/relationships/hyperlink" Target="mailto:sforbes@q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 Forbes</dc:creator>
  <cp:keywords/>
  <dc:description/>
  <cp:lastModifiedBy>Forbes, Sacha</cp:lastModifiedBy>
  <cp:revision>4</cp:revision>
  <dcterms:created xsi:type="dcterms:W3CDTF">2020-03-13T11:55:00Z</dcterms:created>
  <dcterms:modified xsi:type="dcterms:W3CDTF">2020-03-16T09:54:00Z</dcterms:modified>
</cp:coreProperties>
</file>