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CF" w:rsidRPr="00872C49" w:rsidRDefault="008C26F9" w:rsidP="00C30D0E">
      <w:pPr>
        <w:jc w:val="center"/>
        <w:rPr>
          <w:b/>
        </w:rPr>
      </w:pPr>
      <w:r>
        <w:rPr>
          <w:b/>
        </w:rPr>
        <w:t>Staff briefing</w:t>
      </w:r>
      <w:r w:rsidR="00872C49" w:rsidRPr="00872C49">
        <w:rPr>
          <w:b/>
        </w:rPr>
        <w:t xml:space="preserve"> - Class Reps</w:t>
      </w:r>
    </w:p>
    <w:p w:rsidR="00E40001" w:rsidRDefault="00E40001" w:rsidP="00E40001">
      <w:pPr>
        <w:pStyle w:val="Default"/>
        <w:rPr>
          <w:b/>
          <w:bCs/>
          <w:sz w:val="22"/>
          <w:szCs w:val="22"/>
        </w:rPr>
      </w:pPr>
    </w:p>
    <w:p w:rsidR="00283755" w:rsidRDefault="00283755" w:rsidP="00283755">
      <w:pPr>
        <w:pStyle w:val="Default"/>
        <w:rPr>
          <w:sz w:val="22"/>
          <w:szCs w:val="22"/>
        </w:rPr>
      </w:pPr>
      <w:r>
        <w:rPr>
          <w:sz w:val="22"/>
          <w:szCs w:val="22"/>
        </w:rPr>
        <w:t>This briefing outlines the role of Class Reps</w:t>
      </w:r>
      <w:r w:rsidR="00FF67AB">
        <w:rPr>
          <w:sz w:val="22"/>
          <w:szCs w:val="22"/>
        </w:rPr>
        <w:t xml:space="preserve"> </w:t>
      </w:r>
      <w:r w:rsidR="00FF67AB" w:rsidRPr="00C30D0E">
        <w:rPr>
          <w:sz w:val="22"/>
          <w:szCs w:val="22"/>
        </w:rPr>
        <w:t>including</w:t>
      </w:r>
      <w:r w:rsidR="00FF67AB">
        <w:rPr>
          <w:sz w:val="22"/>
          <w:szCs w:val="22"/>
        </w:rPr>
        <w:t xml:space="preserve"> </w:t>
      </w:r>
      <w:r w:rsidR="00333DDE">
        <w:rPr>
          <w:sz w:val="22"/>
          <w:szCs w:val="22"/>
        </w:rPr>
        <w:t>guidance</w:t>
      </w:r>
      <w:r w:rsidR="00FF67AB">
        <w:rPr>
          <w:sz w:val="22"/>
          <w:szCs w:val="22"/>
        </w:rPr>
        <w:t xml:space="preserve"> </w:t>
      </w:r>
      <w:r w:rsidR="00333DDE">
        <w:rPr>
          <w:sz w:val="22"/>
          <w:szCs w:val="22"/>
        </w:rPr>
        <w:t>and support with</w:t>
      </w:r>
      <w:r w:rsidR="00FF67AB">
        <w:rPr>
          <w:sz w:val="22"/>
          <w:szCs w:val="22"/>
        </w:rPr>
        <w:t xml:space="preserve"> recruitment,</w:t>
      </w:r>
      <w:r>
        <w:rPr>
          <w:sz w:val="22"/>
          <w:szCs w:val="22"/>
        </w:rPr>
        <w:t xml:space="preserve"> and </w:t>
      </w:r>
      <w:r w:rsidRPr="00333DDE">
        <w:rPr>
          <w:sz w:val="22"/>
          <w:szCs w:val="22"/>
        </w:rPr>
        <w:t xml:space="preserve">how staff can support </w:t>
      </w:r>
      <w:r w:rsidR="00FF67AB" w:rsidRPr="00333DDE">
        <w:rPr>
          <w:sz w:val="22"/>
          <w:szCs w:val="22"/>
        </w:rPr>
        <w:t xml:space="preserve">Reps </w:t>
      </w:r>
      <w:r w:rsidRPr="00333DDE">
        <w:rPr>
          <w:sz w:val="22"/>
          <w:szCs w:val="22"/>
        </w:rPr>
        <w:t>in their role.</w:t>
      </w:r>
      <w:r>
        <w:rPr>
          <w:sz w:val="22"/>
          <w:szCs w:val="22"/>
        </w:rPr>
        <w:t xml:space="preserve"> </w:t>
      </w:r>
    </w:p>
    <w:p w:rsidR="00333DDE" w:rsidRDefault="00333DDE" w:rsidP="00283755">
      <w:pPr>
        <w:pStyle w:val="Default"/>
        <w:rPr>
          <w:sz w:val="22"/>
          <w:szCs w:val="22"/>
        </w:rPr>
      </w:pPr>
    </w:p>
    <w:p w:rsidR="00333DDE" w:rsidRPr="00333DDE" w:rsidRDefault="00F95F94" w:rsidP="00944850">
      <w:pPr>
        <w:pStyle w:val="Default"/>
        <w:rPr>
          <w:b/>
          <w:sz w:val="22"/>
          <w:szCs w:val="22"/>
        </w:rPr>
      </w:pPr>
      <w:r>
        <w:rPr>
          <w:b/>
          <w:sz w:val="22"/>
          <w:szCs w:val="22"/>
        </w:rPr>
        <w:t>Class Reps at QMU</w:t>
      </w:r>
    </w:p>
    <w:p w:rsidR="00E40001" w:rsidRDefault="00E40001" w:rsidP="00E40001">
      <w:pPr>
        <w:pStyle w:val="Default"/>
        <w:rPr>
          <w:sz w:val="22"/>
          <w:szCs w:val="22"/>
        </w:rPr>
      </w:pPr>
    </w:p>
    <w:p w:rsidR="00D54BB7" w:rsidRDefault="00E40001" w:rsidP="00C30D0E">
      <w:pPr>
        <w:pStyle w:val="Default"/>
        <w:numPr>
          <w:ilvl w:val="0"/>
          <w:numId w:val="1"/>
        </w:numPr>
        <w:rPr>
          <w:sz w:val="22"/>
          <w:szCs w:val="22"/>
        </w:rPr>
      </w:pPr>
      <w:r>
        <w:rPr>
          <w:sz w:val="22"/>
          <w:szCs w:val="22"/>
        </w:rPr>
        <w:t xml:space="preserve">Class Reps play an important role by </w:t>
      </w:r>
      <w:r w:rsidR="00F95F94">
        <w:rPr>
          <w:sz w:val="22"/>
          <w:szCs w:val="22"/>
        </w:rPr>
        <w:t>facilitating</w:t>
      </w:r>
      <w:r>
        <w:rPr>
          <w:sz w:val="22"/>
          <w:szCs w:val="22"/>
        </w:rPr>
        <w:t xml:space="preserve"> regular and constructi</w:t>
      </w:r>
      <w:r w:rsidR="00E93D0C">
        <w:rPr>
          <w:sz w:val="22"/>
          <w:szCs w:val="22"/>
        </w:rPr>
        <w:t>ve dialogue with students</w:t>
      </w:r>
      <w:r w:rsidR="00F95F94">
        <w:rPr>
          <w:sz w:val="22"/>
          <w:szCs w:val="22"/>
        </w:rPr>
        <w:t xml:space="preserve"> on their course</w:t>
      </w:r>
      <w:r w:rsidR="00E93D0C">
        <w:rPr>
          <w:sz w:val="22"/>
          <w:szCs w:val="22"/>
        </w:rPr>
        <w:t xml:space="preserve">. They </w:t>
      </w:r>
      <w:r>
        <w:rPr>
          <w:sz w:val="22"/>
          <w:szCs w:val="22"/>
        </w:rPr>
        <w:t xml:space="preserve">work with academic staff to consider and address students’ views on their learning experience. </w:t>
      </w:r>
      <w:r w:rsidR="00F95F94">
        <w:rPr>
          <w:sz w:val="22"/>
          <w:szCs w:val="22"/>
        </w:rPr>
        <w:t xml:space="preserve">Class </w:t>
      </w:r>
      <w:r w:rsidR="007B2E88">
        <w:rPr>
          <w:sz w:val="22"/>
          <w:szCs w:val="22"/>
        </w:rPr>
        <w:t>Reps offer an e</w:t>
      </w:r>
      <w:r w:rsidR="00C30D0E">
        <w:rPr>
          <w:sz w:val="22"/>
          <w:szCs w:val="22"/>
        </w:rPr>
        <w:t>ffective way to find out any</w:t>
      </w:r>
      <w:r w:rsidR="002A2ABA">
        <w:rPr>
          <w:sz w:val="22"/>
          <w:szCs w:val="22"/>
        </w:rPr>
        <w:t xml:space="preserve"> potential issues before they escalate</w:t>
      </w:r>
      <w:r w:rsidR="00F95F94">
        <w:rPr>
          <w:sz w:val="22"/>
          <w:szCs w:val="22"/>
        </w:rPr>
        <w:t xml:space="preserve"> and share teaching practice they value</w:t>
      </w:r>
      <w:r w:rsidR="002A2ABA">
        <w:rPr>
          <w:sz w:val="22"/>
          <w:szCs w:val="22"/>
        </w:rPr>
        <w:t xml:space="preserve">. </w:t>
      </w:r>
      <w:r w:rsidR="00333DDE">
        <w:rPr>
          <w:sz w:val="22"/>
          <w:szCs w:val="22"/>
        </w:rPr>
        <w:t xml:space="preserve"> </w:t>
      </w:r>
    </w:p>
    <w:p w:rsidR="0066549C" w:rsidRDefault="0066549C" w:rsidP="00E40001">
      <w:pPr>
        <w:pStyle w:val="Default"/>
        <w:rPr>
          <w:sz w:val="22"/>
          <w:szCs w:val="22"/>
        </w:rPr>
      </w:pPr>
    </w:p>
    <w:p w:rsidR="0066549C" w:rsidRDefault="0066549C" w:rsidP="00C30D0E">
      <w:pPr>
        <w:pStyle w:val="Default"/>
        <w:numPr>
          <w:ilvl w:val="0"/>
          <w:numId w:val="1"/>
        </w:numPr>
        <w:rPr>
          <w:sz w:val="22"/>
        </w:rPr>
      </w:pPr>
      <w:r w:rsidRPr="002C13B5">
        <w:rPr>
          <w:sz w:val="22"/>
        </w:rPr>
        <w:t>Class Reps</w:t>
      </w:r>
      <w:r w:rsidR="00957AAD">
        <w:rPr>
          <w:sz w:val="22"/>
        </w:rPr>
        <w:t xml:space="preserve"> are offered i</w:t>
      </w:r>
      <w:r w:rsidRPr="002C13B5">
        <w:rPr>
          <w:sz w:val="22"/>
        </w:rPr>
        <w:t>ntroductory training</w:t>
      </w:r>
      <w:r w:rsidR="00F95F94">
        <w:rPr>
          <w:sz w:val="22"/>
        </w:rPr>
        <w:t xml:space="preserve"> which gives them all the information they need to carry out their role. O</w:t>
      </w:r>
      <w:r w:rsidRPr="002C13B5">
        <w:rPr>
          <w:sz w:val="22"/>
        </w:rPr>
        <w:t>n-going support from the Students’ Union</w:t>
      </w:r>
      <w:r w:rsidR="00F95F94">
        <w:rPr>
          <w:sz w:val="22"/>
        </w:rPr>
        <w:t xml:space="preserve"> is also available year round</w:t>
      </w:r>
      <w:r>
        <w:rPr>
          <w:sz w:val="22"/>
        </w:rPr>
        <w:t>.</w:t>
      </w:r>
    </w:p>
    <w:p w:rsidR="0066549C" w:rsidRPr="00957AAD" w:rsidRDefault="0066549C" w:rsidP="00E40001">
      <w:pPr>
        <w:pStyle w:val="Default"/>
        <w:rPr>
          <w:sz w:val="20"/>
          <w:szCs w:val="22"/>
        </w:rPr>
      </w:pPr>
    </w:p>
    <w:p w:rsidR="00F95F94" w:rsidRPr="00957AAD" w:rsidRDefault="000B744C" w:rsidP="00C30D0E">
      <w:pPr>
        <w:pStyle w:val="Default"/>
        <w:numPr>
          <w:ilvl w:val="0"/>
          <w:numId w:val="1"/>
        </w:numPr>
        <w:rPr>
          <w:sz w:val="20"/>
          <w:szCs w:val="22"/>
        </w:rPr>
      </w:pPr>
      <w:r>
        <w:rPr>
          <w:sz w:val="22"/>
        </w:rPr>
        <w:t>All R</w:t>
      </w:r>
      <w:r w:rsidR="00F95F94" w:rsidRPr="00957AAD">
        <w:rPr>
          <w:sz w:val="22"/>
        </w:rPr>
        <w:t>eps are automatically members of the Academic Council which is chaired by the Student President and meets four times a year. This forum gives Class Reps a chance to hear about any news and developments regarding the teaching and learning experience at QMU. They can also raise issues with the Student President, which they consider might affect students across the University, as well as helping each other resolve programme specific issues and sharing examples of successes on their programme</w:t>
      </w:r>
      <w:r w:rsidR="00C37561">
        <w:rPr>
          <w:sz w:val="22"/>
        </w:rPr>
        <w:t>.</w:t>
      </w:r>
    </w:p>
    <w:p w:rsidR="00F95F94" w:rsidRPr="00F95F94" w:rsidRDefault="00F95F94" w:rsidP="00957AAD">
      <w:pPr>
        <w:pStyle w:val="Default"/>
        <w:rPr>
          <w:sz w:val="22"/>
          <w:szCs w:val="22"/>
        </w:rPr>
      </w:pPr>
    </w:p>
    <w:p w:rsidR="00F95F94" w:rsidRDefault="00F95F94" w:rsidP="00F95F94">
      <w:pPr>
        <w:pStyle w:val="Default"/>
        <w:numPr>
          <w:ilvl w:val="0"/>
          <w:numId w:val="1"/>
        </w:numPr>
        <w:rPr>
          <w:sz w:val="22"/>
          <w:szCs w:val="22"/>
        </w:rPr>
      </w:pPr>
      <w:r>
        <w:rPr>
          <w:sz w:val="22"/>
          <w:szCs w:val="22"/>
        </w:rPr>
        <w:t xml:space="preserve">The Class Representation system at QMU is supported jointly by the Students’ Union and staff from Governance and Quality Enhancement (GQE). There is a dedicated email address </w:t>
      </w:r>
      <w:hyperlink r:id="rId7" w:history="1">
        <w:r w:rsidRPr="00305ED4">
          <w:rPr>
            <w:rStyle w:val="Hyperlink"/>
            <w:sz w:val="22"/>
            <w:szCs w:val="22"/>
          </w:rPr>
          <w:t>classreps@qmu.ac.uk</w:t>
        </w:r>
      </w:hyperlink>
      <w:r>
        <w:rPr>
          <w:sz w:val="22"/>
          <w:szCs w:val="22"/>
        </w:rPr>
        <w:t xml:space="preserve"> for both students and staff.  </w:t>
      </w:r>
    </w:p>
    <w:p w:rsidR="00C03481" w:rsidRDefault="00C03481" w:rsidP="00957AAD">
      <w:pPr>
        <w:pStyle w:val="Default"/>
        <w:ind w:left="720"/>
        <w:rPr>
          <w:sz w:val="22"/>
          <w:szCs w:val="22"/>
        </w:rPr>
      </w:pPr>
    </w:p>
    <w:p w:rsidR="00F95F94" w:rsidRDefault="00512468" w:rsidP="00957AAD">
      <w:pPr>
        <w:pStyle w:val="Default"/>
        <w:numPr>
          <w:ilvl w:val="0"/>
          <w:numId w:val="1"/>
        </w:numPr>
        <w:rPr>
          <w:sz w:val="22"/>
          <w:szCs w:val="22"/>
        </w:rPr>
      </w:pPr>
      <w:r>
        <w:rPr>
          <w:sz w:val="22"/>
          <w:szCs w:val="22"/>
        </w:rPr>
        <w:t xml:space="preserve">Nationally </w:t>
      </w:r>
      <w:r w:rsidR="00C03481">
        <w:rPr>
          <w:sz w:val="22"/>
          <w:szCs w:val="22"/>
        </w:rPr>
        <w:t xml:space="preserve">Class Reps are supported by </w:t>
      </w:r>
      <w:proofErr w:type="spellStart"/>
      <w:r w:rsidR="00C03481">
        <w:rPr>
          <w:sz w:val="22"/>
          <w:szCs w:val="22"/>
        </w:rPr>
        <w:t>Sparqs</w:t>
      </w:r>
      <w:proofErr w:type="spellEnd"/>
      <w:r w:rsidR="00217166">
        <w:rPr>
          <w:sz w:val="22"/>
          <w:szCs w:val="22"/>
        </w:rPr>
        <w:t xml:space="preserve"> (student partnerships in quality Scotland),</w:t>
      </w:r>
      <w:r w:rsidR="00C03481">
        <w:rPr>
          <w:sz w:val="22"/>
          <w:szCs w:val="22"/>
        </w:rPr>
        <w:t xml:space="preserve"> an organisation that support student engageme</w:t>
      </w:r>
      <w:r>
        <w:rPr>
          <w:sz w:val="22"/>
          <w:szCs w:val="22"/>
        </w:rPr>
        <w:t>nt with learning and teaching (</w:t>
      </w:r>
      <w:hyperlink r:id="rId8" w:history="1">
        <w:r w:rsidR="00C03481" w:rsidRPr="001D6204">
          <w:rPr>
            <w:rStyle w:val="Hyperlink"/>
            <w:sz w:val="22"/>
            <w:szCs w:val="22"/>
          </w:rPr>
          <w:t>http://www.sparqs.ac.uk/</w:t>
        </w:r>
      </w:hyperlink>
      <w:r w:rsidR="00C03481">
        <w:rPr>
          <w:sz w:val="22"/>
          <w:szCs w:val="22"/>
        </w:rPr>
        <w:t xml:space="preserve">) </w:t>
      </w:r>
    </w:p>
    <w:p w:rsidR="00957AAD" w:rsidRPr="00957AAD" w:rsidRDefault="00957AAD" w:rsidP="00957AAD">
      <w:pPr>
        <w:pStyle w:val="Default"/>
        <w:rPr>
          <w:sz w:val="22"/>
          <w:szCs w:val="22"/>
        </w:rPr>
      </w:pPr>
    </w:p>
    <w:p w:rsidR="00333DDE" w:rsidRDefault="0066549C" w:rsidP="00C30D0E">
      <w:pPr>
        <w:pStyle w:val="Default"/>
        <w:numPr>
          <w:ilvl w:val="0"/>
          <w:numId w:val="1"/>
        </w:numPr>
        <w:rPr>
          <w:sz w:val="22"/>
          <w:szCs w:val="22"/>
        </w:rPr>
      </w:pPr>
      <w:r>
        <w:rPr>
          <w:sz w:val="22"/>
          <w:szCs w:val="22"/>
        </w:rPr>
        <w:t>Th</w:t>
      </w:r>
      <w:r w:rsidR="007B2E88">
        <w:rPr>
          <w:sz w:val="22"/>
          <w:szCs w:val="22"/>
        </w:rPr>
        <w:t>e Students’ Union collate</w:t>
      </w:r>
      <w:r w:rsidR="00F95F94">
        <w:rPr>
          <w:sz w:val="22"/>
          <w:szCs w:val="22"/>
        </w:rPr>
        <w:t>s</w:t>
      </w:r>
      <w:r w:rsidR="007B2E88">
        <w:rPr>
          <w:sz w:val="22"/>
          <w:szCs w:val="22"/>
        </w:rPr>
        <w:t xml:space="preserve"> and maintain</w:t>
      </w:r>
      <w:r w:rsidR="00F95F94">
        <w:rPr>
          <w:sz w:val="22"/>
          <w:szCs w:val="22"/>
        </w:rPr>
        <w:t>s</w:t>
      </w:r>
      <w:r w:rsidR="007B2E88">
        <w:rPr>
          <w:sz w:val="22"/>
          <w:szCs w:val="22"/>
        </w:rPr>
        <w:t xml:space="preserve"> </w:t>
      </w:r>
      <w:r>
        <w:rPr>
          <w:sz w:val="22"/>
          <w:szCs w:val="22"/>
        </w:rPr>
        <w:t>a</w:t>
      </w:r>
      <w:r w:rsidR="007B2E88">
        <w:rPr>
          <w:sz w:val="22"/>
          <w:szCs w:val="22"/>
        </w:rPr>
        <w:t xml:space="preserve"> central</w:t>
      </w:r>
      <w:r w:rsidR="00512468">
        <w:rPr>
          <w:sz w:val="22"/>
          <w:szCs w:val="22"/>
        </w:rPr>
        <w:t xml:space="preserve"> list of all appointed R</w:t>
      </w:r>
      <w:r>
        <w:rPr>
          <w:sz w:val="22"/>
          <w:szCs w:val="22"/>
        </w:rPr>
        <w:t xml:space="preserve">eps </w:t>
      </w:r>
      <w:r w:rsidR="008134BB">
        <w:rPr>
          <w:sz w:val="22"/>
          <w:szCs w:val="22"/>
        </w:rPr>
        <w:t>each</w:t>
      </w:r>
      <w:r>
        <w:rPr>
          <w:sz w:val="22"/>
          <w:szCs w:val="22"/>
        </w:rPr>
        <w:t xml:space="preserve"> academic year. </w:t>
      </w:r>
    </w:p>
    <w:p w:rsidR="00333DDE" w:rsidRDefault="00333DDE" w:rsidP="00E40001">
      <w:pPr>
        <w:pStyle w:val="Default"/>
        <w:rPr>
          <w:b/>
          <w:sz w:val="22"/>
          <w:szCs w:val="22"/>
        </w:rPr>
      </w:pPr>
    </w:p>
    <w:p w:rsidR="00333DDE" w:rsidRDefault="002A2ABA" w:rsidP="00E40001">
      <w:pPr>
        <w:pStyle w:val="Default"/>
        <w:rPr>
          <w:b/>
          <w:sz w:val="22"/>
          <w:szCs w:val="22"/>
        </w:rPr>
      </w:pPr>
      <w:r>
        <w:rPr>
          <w:b/>
          <w:sz w:val="22"/>
          <w:szCs w:val="22"/>
        </w:rPr>
        <w:t>Recruitment</w:t>
      </w:r>
      <w:r w:rsidR="00AC4D17">
        <w:rPr>
          <w:b/>
          <w:sz w:val="22"/>
          <w:szCs w:val="22"/>
        </w:rPr>
        <w:t xml:space="preserve"> and</w:t>
      </w:r>
      <w:r w:rsidR="005A508B">
        <w:rPr>
          <w:b/>
          <w:sz w:val="22"/>
          <w:szCs w:val="22"/>
        </w:rPr>
        <w:t xml:space="preserve"> training </w:t>
      </w:r>
    </w:p>
    <w:p w:rsidR="00333DDE" w:rsidRDefault="00333DDE" w:rsidP="00E40001">
      <w:pPr>
        <w:pStyle w:val="Default"/>
        <w:rPr>
          <w:b/>
          <w:sz w:val="22"/>
          <w:szCs w:val="22"/>
        </w:rPr>
      </w:pPr>
    </w:p>
    <w:p w:rsidR="001D49BA" w:rsidRPr="001D49BA" w:rsidRDefault="001D49BA" w:rsidP="00C30D0E">
      <w:pPr>
        <w:pStyle w:val="Default"/>
        <w:numPr>
          <w:ilvl w:val="0"/>
          <w:numId w:val="2"/>
        </w:numPr>
        <w:rPr>
          <w:sz w:val="22"/>
          <w:szCs w:val="22"/>
        </w:rPr>
      </w:pPr>
      <w:r w:rsidRPr="001D49BA">
        <w:rPr>
          <w:sz w:val="22"/>
          <w:szCs w:val="22"/>
        </w:rPr>
        <w:t xml:space="preserve">Programme Leaders are contacted at the start of the academic year and </w:t>
      </w:r>
      <w:r w:rsidR="00AC4D17">
        <w:rPr>
          <w:sz w:val="22"/>
          <w:szCs w:val="22"/>
        </w:rPr>
        <w:t>should</w:t>
      </w:r>
      <w:r w:rsidR="00512468">
        <w:rPr>
          <w:sz w:val="22"/>
          <w:szCs w:val="22"/>
        </w:rPr>
        <w:t xml:space="preserve"> provide lists of R</w:t>
      </w:r>
      <w:r w:rsidRPr="001D49BA">
        <w:rPr>
          <w:sz w:val="22"/>
          <w:szCs w:val="22"/>
        </w:rPr>
        <w:t>eps by the end of week 3.</w:t>
      </w:r>
      <w:r w:rsidR="007B2E88">
        <w:rPr>
          <w:sz w:val="22"/>
          <w:szCs w:val="22"/>
        </w:rPr>
        <w:t xml:space="preserve"> </w:t>
      </w:r>
      <w:r w:rsidR="002A2ABA">
        <w:rPr>
          <w:sz w:val="22"/>
          <w:szCs w:val="22"/>
        </w:rPr>
        <w:t xml:space="preserve">PLs or </w:t>
      </w:r>
      <w:r w:rsidR="00241475">
        <w:rPr>
          <w:sz w:val="22"/>
          <w:szCs w:val="22"/>
        </w:rPr>
        <w:t>other</w:t>
      </w:r>
      <w:r w:rsidR="002A2ABA">
        <w:rPr>
          <w:sz w:val="22"/>
          <w:szCs w:val="22"/>
        </w:rPr>
        <w:t xml:space="preserve"> members of the Programme Team carry out elections. </w:t>
      </w:r>
      <w:r w:rsidR="005150E7">
        <w:rPr>
          <w:sz w:val="22"/>
          <w:szCs w:val="22"/>
        </w:rPr>
        <w:t>In 2018/19</w:t>
      </w:r>
      <w:r w:rsidR="00814AA2">
        <w:rPr>
          <w:sz w:val="22"/>
          <w:szCs w:val="22"/>
        </w:rPr>
        <w:t>,</w:t>
      </w:r>
      <w:r w:rsidR="005150E7">
        <w:rPr>
          <w:sz w:val="22"/>
          <w:szCs w:val="22"/>
        </w:rPr>
        <w:t xml:space="preserve"> </w:t>
      </w:r>
      <w:r w:rsidR="00814AA2">
        <w:rPr>
          <w:sz w:val="22"/>
          <w:szCs w:val="22"/>
        </w:rPr>
        <w:t>a small number of programmes will pilot</w:t>
      </w:r>
      <w:r w:rsidR="005150E7">
        <w:rPr>
          <w:sz w:val="22"/>
          <w:szCs w:val="22"/>
        </w:rPr>
        <w:t xml:space="preserve"> later recruitment of L1 Reps, with senior Reps covering </w:t>
      </w:r>
      <w:r w:rsidR="004E3C84">
        <w:rPr>
          <w:sz w:val="22"/>
          <w:szCs w:val="22"/>
        </w:rPr>
        <w:t xml:space="preserve">L1 classes in Semester 1. </w:t>
      </w:r>
    </w:p>
    <w:p w:rsidR="001D49BA" w:rsidRDefault="001D49BA" w:rsidP="00E40001">
      <w:pPr>
        <w:pStyle w:val="Default"/>
        <w:rPr>
          <w:b/>
          <w:sz w:val="22"/>
          <w:szCs w:val="22"/>
        </w:rPr>
      </w:pPr>
    </w:p>
    <w:p w:rsidR="001D49BA" w:rsidRDefault="001D49BA" w:rsidP="00C30D0E">
      <w:pPr>
        <w:pStyle w:val="Default"/>
        <w:numPr>
          <w:ilvl w:val="0"/>
          <w:numId w:val="2"/>
        </w:numPr>
        <w:rPr>
          <w:sz w:val="22"/>
          <w:szCs w:val="22"/>
        </w:rPr>
      </w:pPr>
      <w:r w:rsidRPr="0066549C">
        <w:rPr>
          <w:sz w:val="22"/>
          <w:szCs w:val="22"/>
        </w:rPr>
        <w:t xml:space="preserve">A </w:t>
      </w:r>
      <w:r w:rsidR="0066549C" w:rsidRPr="0066549C">
        <w:rPr>
          <w:sz w:val="22"/>
          <w:szCs w:val="22"/>
        </w:rPr>
        <w:t xml:space="preserve">short </w:t>
      </w:r>
      <w:r w:rsidRPr="0066549C">
        <w:rPr>
          <w:sz w:val="22"/>
          <w:szCs w:val="22"/>
        </w:rPr>
        <w:t xml:space="preserve">role description, </w:t>
      </w:r>
      <w:r w:rsidR="0066549C" w:rsidRPr="0066549C">
        <w:rPr>
          <w:sz w:val="22"/>
          <w:szCs w:val="22"/>
        </w:rPr>
        <w:t xml:space="preserve">guidance on the </w:t>
      </w:r>
      <w:r w:rsidR="007B2E88">
        <w:rPr>
          <w:sz w:val="22"/>
          <w:szCs w:val="22"/>
        </w:rPr>
        <w:t>election</w:t>
      </w:r>
      <w:r w:rsidR="0066549C" w:rsidRPr="0066549C">
        <w:rPr>
          <w:sz w:val="22"/>
          <w:szCs w:val="22"/>
        </w:rPr>
        <w:t xml:space="preserve"> process and PowerPoint slides to promote the role to students are available to all staff on </w:t>
      </w:r>
      <w:hyperlink r:id="rId9" w:history="1">
        <w:r w:rsidR="0066549C" w:rsidRPr="0066549C">
          <w:rPr>
            <w:rStyle w:val="Hyperlink"/>
            <w:sz w:val="22"/>
            <w:szCs w:val="22"/>
          </w:rPr>
          <w:t>the Quality intranet site.</w:t>
        </w:r>
      </w:hyperlink>
      <w:r w:rsidR="0066549C" w:rsidRPr="0066549C">
        <w:rPr>
          <w:sz w:val="22"/>
          <w:szCs w:val="22"/>
        </w:rPr>
        <w:t xml:space="preserve"> </w:t>
      </w:r>
    </w:p>
    <w:p w:rsidR="007B2E88" w:rsidRDefault="007B2E88" w:rsidP="00E40001">
      <w:pPr>
        <w:pStyle w:val="Default"/>
        <w:rPr>
          <w:sz w:val="22"/>
          <w:szCs w:val="22"/>
        </w:rPr>
      </w:pPr>
    </w:p>
    <w:p w:rsidR="007B2E88" w:rsidRPr="008C26F9" w:rsidRDefault="007B2E88" w:rsidP="00C30D0E">
      <w:pPr>
        <w:pStyle w:val="Default"/>
        <w:numPr>
          <w:ilvl w:val="0"/>
          <w:numId w:val="2"/>
        </w:numPr>
        <w:rPr>
          <w:rStyle w:val="Hyperlink"/>
          <w:color w:val="auto"/>
          <w:sz w:val="22"/>
          <w:szCs w:val="22"/>
        </w:rPr>
      </w:pPr>
      <w:r w:rsidRPr="008C26F9">
        <w:rPr>
          <w:color w:val="auto"/>
          <w:sz w:val="22"/>
          <w:szCs w:val="22"/>
        </w:rPr>
        <w:t xml:space="preserve">Lists of reps should be sent to </w:t>
      </w:r>
      <w:hyperlink r:id="rId10" w:history="1">
        <w:r w:rsidR="008C26F9" w:rsidRPr="007B416E">
          <w:rPr>
            <w:rStyle w:val="Hyperlink"/>
            <w:sz w:val="22"/>
            <w:szCs w:val="22"/>
          </w:rPr>
          <w:t>classreps@qmu.ac.uk</w:t>
        </w:r>
      </w:hyperlink>
      <w:r w:rsidR="008C26F9">
        <w:rPr>
          <w:color w:val="auto"/>
          <w:sz w:val="22"/>
          <w:szCs w:val="22"/>
        </w:rPr>
        <w:t xml:space="preserve"> </w:t>
      </w:r>
      <w:r w:rsidR="002A2ABA" w:rsidRPr="008C26F9">
        <w:rPr>
          <w:rStyle w:val="Hyperlink"/>
          <w:color w:val="auto"/>
          <w:sz w:val="22"/>
          <w:szCs w:val="22"/>
          <w:u w:val="none"/>
        </w:rPr>
        <w:t xml:space="preserve">as soon as possible. </w:t>
      </w:r>
      <w:r w:rsidR="00E339DA" w:rsidRPr="008C26F9">
        <w:rPr>
          <w:rStyle w:val="Hyperlink"/>
          <w:color w:val="auto"/>
          <w:sz w:val="22"/>
          <w:szCs w:val="22"/>
          <w:u w:val="none"/>
        </w:rPr>
        <w:t>This e</w:t>
      </w:r>
      <w:r w:rsidR="002A2ABA" w:rsidRPr="008C26F9">
        <w:rPr>
          <w:rStyle w:val="Hyperlink"/>
          <w:color w:val="auto"/>
          <w:sz w:val="22"/>
          <w:szCs w:val="22"/>
          <w:u w:val="none"/>
        </w:rPr>
        <w:t xml:space="preserve">mail </w:t>
      </w:r>
      <w:r w:rsidR="00E339DA" w:rsidRPr="008C26F9">
        <w:rPr>
          <w:rStyle w:val="Hyperlink"/>
          <w:color w:val="auto"/>
          <w:sz w:val="22"/>
          <w:szCs w:val="22"/>
          <w:u w:val="none"/>
        </w:rPr>
        <w:t xml:space="preserve">is </w:t>
      </w:r>
      <w:r w:rsidR="002A2ABA" w:rsidRPr="008C26F9">
        <w:rPr>
          <w:rStyle w:val="Hyperlink"/>
          <w:color w:val="auto"/>
          <w:sz w:val="22"/>
          <w:szCs w:val="22"/>
          <w:u w:val="none"/>
        </w:rPr>
        <w:t xml:space="preserve">managed jointly by the SU and GQE. The lists are </w:t>
      </w:r>
      <w:r w:rsidRPr="008C26F9">
        <w:rPr>
          <w:rStyle w:val="Hyperlink"/>
          <w:color w:val="auto"/>
          <w:sz w:val="22"/>
          <w:szCs w:val="22"/>
          <w:u w:val="none"/>
        </w:rPr>
        <w:t xml:space="preserve">then </w:t>
      </w:r>
      <w:r w:rsidR="002A2ABA" w:rsidRPr="008C26F9">
        <w:rPr>
          <w:rStyle w:val="Hyperlink"/>
          <w:color w:val="auto"/>
          <w:sz w:val="22"/>
          <w:szCs w:val="22"/>
          <w:u w:val="none"/>
        </w:rPr>
        <w:t>provided to</w:t>
      </w:r>
      <w:r w:rsidRPr="008C26F9">
        <w:rPr>
          <w:rStyle w:val="Hyperlink"/>
          <w:color w:val="auto"/>
          <w:sz w:val="22"/>
          <w:szCs w:val="22"/>
          <w:u w:val="none"/>
        </w:rPr>
        <w:t xml:space="preserve"> the School Office. </w:t>
      </w:r>
    </w:p>
    <w:p w:rsidR="00AC4D17" w:rsidRDefault="00AC4D17" w:rsidP="00AC4D17">
      <w:pPr>
        <w:pStyle w:val="ListParagraph"/>
        <w:rPr>
          <w:rStyle w:val="Hyperlink"/>
        </w:rPr>
      </w:pPr>
    </w:p>
    <w:p w:rsidR="00AC4D17" w:rsidRPr="00011FE9" w:rsidRDefault="002E2E5E" w:rsidP="00C30D0E">
      <w:pPr>
        <w:pStyle w:val="Default"/>
        <w:numPr>
          <w:ilvl w:val="0"/>
          <w:numId w:val="2"/>
        </w:numPr>
        <w:rPr>
          <w:rStyle w:val="Hyperlink"/>
          <w:color w:val="auto"/>
          <w:sz w:val="22"/>
          <w:szCs w:val="22"/>
          <w:u w:val="none"/>
        </w:rPr>
      </w:pPr>
      <w:r w:rsidRPr="00011FE9">
        <w:rPr>
          <w:sz w:val="22"/>
          <w:szCs w:val="22"/>
          <w:lang w:val="en"/>
        </w:rPr>
        <w:lastRenderedPageBreak/>
        <w:t xml:space="preserve">The Students’ Union has a team of Student Representation Assistants (SRAs), experienced Class Reps, who can deliver </w:t>
      </w:r>
      <w:r w:rsidRPr="00011FE9">
        <w:rPr>
          <w:rStyle w:val="Hyperlink"/>
          <w:color w:val="auto"/>
          <w:sz w:val="22"/>
          <w:szCs w:val="22"/>
          <w:u w:val="none"/>
        </w:rPr>
        <w:t xml:space="preserve">a </w:t>
      </w:r>
      <w:r w:rsidR="00AC4D17" w:rsidRPr="00011FE9">
        <w:rPr>
          <w:rStyle w:val="Hyperlink"/>
          <w:color w:val="auto"/>
          <w:sz w:val="22"/>
          <w:szCs w:val="22"/>
          <w:u w:val="none"/>
        </w:rPr>
        <w:t>class shout</w:t>
      </w:r>
      <w:r w:rsidR="00512468" w:rsidRPr="00011FE9">
        <w:rPr>
          <w:rStyle w:val="Hyperlink"/>
          <w:color w:val="auto"/>
          <w:sz w:val="22"/>
          <w:szCs w:val="22"/>
          <w:u w:val="none"/>
        </w:rPr>
        <w:t xml:space="preserve"> out on request to help with recruitment. </w:t>
      </w:r>
    </w:p>
    <w:p w:rsidR="007B2E88" w:rsidRDefault="007B2E88" w:rsidP="00E40001">
      <w:pPr>
        <w:pStyle w:val="Default"/>
        <w:rPr>
          <w:rStyle w:val="Hyperlink"/>
          <w:sz w:val="22"/>
          <w:szCs w:val="22"/>
        </w:rPr>
      </w:pPr>
    </w:p>
    <w:p w:rsidR="007B2E88" w:rsidRPr="007B2E88" w:rsidRDefault="00AB4F91" w:rsidP="00C30D0E">
      <w:pPr>
        <w:pStyle w:val="Default"/>
        <w:numPr>
          <w:ilvl w:val="0"/>
          <w:numId w:val="2"/>
        </w:numPr>
        <w:rPr>
          <w:color w:val="auto"/>
          <w:sz w:val="22"/>
          <w:szCs w:val="22"/>
        </w:rPr>
      </w:pPr>
      <w:r>
        <w:rPr>
          <w:rStyle w:val="Hyperlink"/>
          <w:color w:val="auto"/>
          <w:sz w:val="22"/>
          <w:szCs w:val="22"/>
          <w:u w:val="none"/>
        </w:rPr>
        <w:t>The Student</w:t>
      </w:r>
      <w:r w:rsidR="007B2E88" w:rsidRPr="007B2E88">
        <w:rPr>
          <w:rStyle w:val="Hyperlink"/>
          <w:color w:val="auto"/>
          <w:sz w:val="22"/>
          <w:szCs w:val="22"/>
          <w:u w:val="none"/>
        </w:rPr>
        <w:t>s</w:t>
      </w:r>
      <w:r>
        <w:rPr>
          <w:rStyle w:val="Hyperlink"/>
          <w:color w:val="auto"/>
          <w:sz w:val="22"/>
          <w:szCs w:val="22"/>
          <w:u w:val="none"/>
        </w:rPr>
        <w:t>’</w:t>
      </w:r>
      <w:r w:rsidR="007B2E88" w:rsidRPr="007B2E88">
        <w:rPr>
          <w:rStyle w:val="Hyperlink"/>
          <w:color w:val="auto"/>
          <w:sz w:val="22"/>
          <w:szCs w:val="22"/>
          <w:u w:val="none"/>
        </w:rPr>
        <w:t xml:space="preserve"> Union </w:t>
      </w:r>
      <w:r w:rsidR="007B2E88">
        <w:rPr>
          <w:rStyle w:val="Hyperlink"/>
          <w:color w:val="auto"/>
          <w:sz w:val="22"/>
          <w:szCs w:val="22"/>
          <w:u w:val="none"/>
        </w:rPr>
        <w:t>contact</w:t>
      </w:r>
      <w:r w:rsidR="00AC4D17">
        <w:rPr>
          <w:rStyle w:val="Hyperlink"/>
          <w:color w:val="auto"/>
          <w:sz w:val="22"/>
          <w:szCs w:val="22"/>
          <w:u w:val="none"/>
        </w:rPr>
        <w:t>s</w:t>
      </w:r>
      <w:r w:rsidR="00512468">
        <w:rPr>
          <w:rStyle w:val="Hyperlink"/>
          <w:color w:val="auto"/>
          <w:sz w:val="22"/>
          <w:szCs w:val="22"/>
          <w:u w:val="none"/>
        </w:rPr>
        <w:t xml:space="preserve"> R</w:t>
      </w:r>
      <w:r w:rsidR="007B2E88">
        <w:rPr>
          <w:rStyle w:val="Hyperlink"/>
          <w:color w:val="auto"/>
          <w:sz w:val="22"/>
          <w:szCs w:val="22"/>
          <w:u w:val="none"/>
        </w:rPr>
        <w:t>eps</w:t>
      </w:r>
      <w:r w:rsidR="00E339DA">
        <w:rPr>
          <w:rStyle w:val="Hyperlink"/>
          <w:color w:val="auto"/>
          <w:sz w:val="22"/>
          <w:szCs w:val="22"/>
          <w:u w:val="none"/>
        </w:rPr>
        <w:t xml:space="preserve"> wit</w:t>
      </w:r>
      <w:r w:rsidR="00814AA2">
        <w:rPr>
          <w:rStyle w:val="Hyperlink"/>
          <w:color w:val="auto"/>
          <w:sz w:val="22"/>
          <w:szCs w:val="22"/>
          <w:u w:val="none"/>
        </w:rPr>
        <w:t>h training dates. Once elected R</w:t>
      </w:r>
      <w:r w:rsidR="007B2E88">
        <w:rPr>
          <w:rStyle w:val="Hyperlink"/>
          <w:color w:val="auto"/>
          <w:sz w:val="22"/>
          <w:szCs w:val="22"/>
          <w:u w:val="none"/>
        </w:rPr>
        <w:t xml:space="preserve">eps </w:t>
      </w:r>
      <w:r w:rsidR="00E339DA">
        <w:rPr>
          <w:rStyle w:val="Hyperlink"/>
          <w:color w:val="auto"/>
          <w:sz w:val="22"/>
          <w:szCs w:val="22"/>
          <w:u w:val="none"/>
        </w:rPr>
        <w:t xml:space="preserve">can also register directly for training at the email above. </w:t>
      </w:r>
    </w:p>
    <w:p w:rsidR="0066549C" w:rsidRDefault="0066549C" w:rsidP="00E40001">
      <w:pPr>
        <w:pStyle w:val="Default"/>
        <w:rPr>
          <w:b/>
          <w:sz w:val="22"/>
          <w:szCs w:val="22"/>
        </w:rPr>
      </w:pPr>
    </w:p>
    <w:p w:rsidR="00F440F2" w:rsidRPr="00957AAD" w:rsidRDefault="002E2E5E" w:rsidP="00957AAD">
      <w:pPr>
        <w:pStyle w:val="Default"/>
        <w:numPr>
          <w:ilvl w:val="0"/>
          <w:numId w:val="2"/>
        </w:numPr>
        <w:rPr>
          <w:sz w:val="22"/>
          <w:szCs w:val="22"/>
        </w:rPr>
      </w:pPr>
      <w:r>
        <w:rPr>
          <w:sz w:val="22"/>
          <w:szCs w:val="22"/>
          <w:lang w:val="en"/>
        </w:rPr>
        <w:t>The</w:t>
      </w:r>
      <w:r w:rsidR="00A106BC" w:rsidRPr="00241475">
        <w:rPr>
          <w:sz w:val="22"/>
          <w:szCs w:val="22"/>
          <w:lang w:val="en"/>
        </w:rPr>
        <w:t xml:space="preserve"> team of Student Re</w:t>
      </w:r>
      <w:r>
        <w:rPr>
          <w:sz w:val="22"/>
          <w:szCs w:val="22"/>
          <w:lang w:val="en"/>
        </w:rPr>
        <w:t xml:space="preserve">presentation Assistants (SRAs) also </w:t>
      </w:r>
      <w:r w:rsidR="00A106BC" w:rsidRPr="00241475">
        <w:rPr>
          <w:sz w:val="22"/>
          <w:szCs w:val="22"/>
          <w:lang w:val="en"/>
        </w:rPr>
        <w:t>del</w:t>
      </w:r>
      <w:r w:rsidR="00F440F2" w:rsidRPr="00241475">
        <w:rPr>
          <w:sz w:val="22"/>
          <w:szCs w:val="22"/>
          <w:lang w:val="en"/>
        </w:rPr>
        <w:t>i</w:t>
      </w:r>
      <w:r w:rsidR="00513F41">
        <w:rPr>
          <w:sz w:val="22"/>
          <w:szCs w:val="22"/>
          <w:lang w:val="en"/>
        </w:rPr>
        <w:t>ver the introductory training. Around five s</w:t>
      </w:r>
      <w:r w:rsidR="00F440F2" w:rsidRPr="00241475">
        <w:rPr>
          <w:sz w:val="22"/>
          <w:szCs w:val="22"/>
          <w:lang w:val="en"/>
        </w:rPr>
        <w:t>essions normally</w:t>
      </w:r>
      <w:r w:rsidR="00513F41">
        <w:rPr>
          <w:sz w:val="22"/>
          <w:szCs w:val="22"/>
          <w:lang w:val="en"/>
        </w:rPr>
        <w:t xml:space="preserve"> run in</w:t>
      </w:r>
      <w:r w:rsidR="00CB75BF" w:rsidRPr="00241475">
        <w:rPr>
          <w:sz w:val="22"/>
          <w:szCs w:val="22"/>
        </w:rPr>
        <w:t xml:space="preserve"> we</w:t>
      </w:r>
      <w:r w:rsidR="00513F41">
        <w:rPr>
          <w:sz w:val="22"/>
          <w:szCs w:val="22"/>
        </w:rPr>
        <w:t>eks 4 to 8.</w:t>
      </w:r>
      <w:r w:rsidR="00E339DA">
        <w:rPr>
          <w:sz w:val="22"/>
          <w:szCs w:val="22"/>
        </w:rPr>
        <w:t xml:space="preserve"> </w:t>
      </w:r>
      <w:r w:rsidR="00A01CDA">
        <w:rPr>
          <w:sz w:val="22"/>
          <w:szCs w:val="22"/>
        </w:rPr>
        <w:t xml:space="preserve">A session will also run at the start of Semester 2. </w:t>
      </w:r>
      <w:r w:rsidR="00F440F2" w:rsidRPr="00241475">
        <w:rPr>
          <w:sz w:val="22"/>
          <w:szCs w:val="22"/>
        </w:rPr>
        <w:t>The training is supported</w:t>
      </w:r>
      <w:r w:rsidR="005A508B" w:rsidRPr="00241475">
        <w:rPr>
          <w:sz w:val="22"/>
          <w:szCs w:val="22"/>
        </w:rPr>
        <w:t xml:space="preserve"> </w:t>
      </w:r>
      <w:r w:rsidR="00F440F2" w:rsidRPr="00241475">
        <w:rPr>
          <w:sz w:val="22"/>
          <w:szCs w:val="22"/>
        </w:rPr>
        <w:t>by a Class Reps</w:t>
      </w:r>
      <w:r w:rsidR="00DC15FF">
        <w:rPr>
          <w:sz w:val="22"/>
          <w:szCs w:val="22"/>
        </w:rPr>
        <w:t>’</w:t>
      </w:r>
      <w:r w:rsidR="00F440F2" w:rsidRPr="00241475">
        <w:rPr>
          <w:sz w:val="22"/>
          <w:szCs w:val="22"/>
        </w:rPr>
        <w:t xml:space="preserve"> </w:t>
      </w:r>
      <w:r w:rsidR="00AC4D17">
        <w:rPr>
          <w:sz w:val="22"/>
          <w:szCs w:val="22"/>
        </w:rPr>
        <w:t>Guide</w:t>
      </w:r>
      <w:r w:rsidR="00F440F2" w:rsidRPr="00241475">
        <w:rPr>
          <w:sz w:val="22"/>
          <w:szCs w:val="22"/>
        </w:rPr>
        <w:t xml:space="preserve">. </w:t>
      </w:r>
    </w:p>
    <w:p w:rsidR="00E20A1E" w:rsidRDefault="00E20A1E" w:rsidP="00E40001">
      <w:pPr>
        <w:pStyle w:val="Default"/>
        <w:rPr>
          <w:sz w:val="22"/>
          <w:szCs w:val="22"/>
        </w:rPr>
      </w:pPr>
    </w:p>
    <w:p w:rsidR="00944850" w:rsidRDefault="00944850" w:rsidP="00E40001">
      <w:pPr>
        <w:pStyle w:val="Default"/>
        <w:rPr>
          <w:b/>
          <w:sz w:val="22"/>
          <w:szCs w:val="22"/>
        </w:rPr>
      </w:pPr>
    </w:p>
    <w:p w:rsidR="00283755" w:rsidRPr="00283755" w:rsidRDefault="002E1011" w:rsidP="00E40001">
      <w:pPr>
        <w:pStyle w:val="Default"/>
        <w:rPr>
          <w:b/>
          <w:sz w:val="22"/>
          <w:szCs w:val="22"/>
        </w:rPr>
      </w:pPr>
      <w:r>
        <w:rPr>
          <w:b/>
          <w:sz w:val="22"/>
          <w:szCs w:val="22"/>
        </w:rPr>
        <w:t>Helping your Class Reps</w:t>
      </w:r>
    </w:p>
    <w:p w:rsidR="00283755" w:rsidRPr="00283755" w:rsidRDefault="00283755" w:rsidP="00E40001">
      <w:pPr>
        <w:pStyle w:val="Default"/>
        <w:rPr>
          <w:b/>
          <w:sz w:val="22"/>
          <w:szCs w:val="22"/>
        </w:rPr>
      </w:pPr>
    </w:p>
    <w:p w:rsidR="001F55EA" w:rsidRDefault="00957AAD" w:rsidP="001F55EA">
      <w:pPr>
        <w:pStyle w:val="Default"/>
        <w:numPr>
          <w:ilvl w:val="0"/>
          <w:numId w:val="3"/>
        </w:numPr>
        <w:rPr>
          <w:sz w:val="22"/>
          <w:szCs w:val="22"/>
        </w:rPr>
      </w:pPr>
      <w:r>
        <w:rPr>
          <w:sz w:val="22"/>
          <w:szCs w:val="22"/>
        </w:rPr>
        <w:t>C</w:t>
      </w:r>
      <w:r w:rsidR="001F55EA">
        <w:rPr>
          <w:sz w:val="22"/>
          <w:szCs w:val="22"/>
        </w:rPr>
        <w:t>onsider posting the role description and Power</w:t>
      </w:r>
      <w:r w:rsidR="00512468">
        <w:rPr>
          <w:sz w:val="22"/>
          <w:szCs w:val="22"/>
        </w:rPr>
        <w:t xml:space="preserve">Point slides on your Hub site. </w:t>
      </w:r>
      <w:r w:rsidR="001F55EA">
        <w:rPr>
          <w:sz w:val="22"/>
          <w:szCs w:val="22"/>
        </w:rPr>
        <w:t>These outline what Class Reps do and will raise awareness of the role amongst all students.</w:t>
      </w:r>
    </w:p>
    <w:p w:rsidR="001F55EA" w:rsidRPr="005A508B" w:rsidRDefault="001F55EA" w:rsidP="001F55EA">
      <w:pPr>
        <w:pStyle w:val="Default"/>
        <w:ind w:left="720"/>
        <w:rPr>
          <w:sz w:val="22"/>
          <w:szCs w:val="22"/>
        </w:rPr>
      </w:pPr>
    </w:p>
    <w:p w:rsidR="005A508B" w:rsidRDefault="005A508B" w:rsidP="00C30D0E">
      <w:pPr>
        <w:pStyle w:val="Default"/>
        <w:numPr>
          <w:ilvl w:val="0"/>
          <w:numId w:val="3"/>
        </w:numPr>
        <w:rPr>
          <w:sz w:val="22"/>
          <w:szCs w:val="22"/>
        </w:rPr>
      </w:pPr>
      <w:r>
        <w:rPr>
          <w:sz w:val="22"/>
          <w:szCs w:val="22"/>
        </w:rPr>
        <w:t>An essential part of their role is to gather students’ views and provide them with updates and responses</w:t>
      </w:r>
      <w:r w:rsidR="00272417">
        <w:rPr>
          <w:sz w:val="22"/>
          <w:szCs w:val="22"/>
        </w:rPr>
        <w:t xml:space="preserve"> from staff</w:t>
      </w:r>
      <w:r>
        <w:rPr>
          <w:sz w:val="22"/>
          <w:szCs w:val="22"/>
        </w:rPr>
        <w:t xml:space="preserve"> to any points raised. One of the most effective ways to do this is </w:t>
      </w:r>
      <w:r w:rsidR="001F55EA">
        <w:rPr>
          <w:sz w:val="22"/>
          <w:szCs w:val="22"/>
        </w:rPr>
        <w:t>speaking to the class</w:t>
      </w:r>
      <w:r>
        <w:rPr>
          <w:sz w:val="22"/>
          <w:szCs w:val="22"/>
        </w:rPr>
        <w:t xml:space="preserve">. </w:t>
      </w:r>
      <w:r w:rsidR="00957AAD">
        <w:rPr>
          <w:sz w:val="22"/>
          <w:szCs w:val="22"/>
        </w:rPr>
        <w:t>O</w:t>
      </w:r>
      <w:r w:rsidR="000B744C">
        <w:rPr>
          <w:sz w:val="22"/>
          <w:szCs w:val="22"/>
        </w:rPr>
        <w:t>ffer time to your Class Reps</w:t>
      </w:r>
      <w:r w:rsidR="002E1011">
        <w:rPr>
          <w:sz w:val="22"/>
          <w:szCs w:val="22"/>
        </w:rPr>
        <w:t xml:space="preserve">, 5 </w:t>
      </w:r>
      <w:proofErr w:type="spellStart"/>
      <w:r w:rsidR="002E1011">
        <w:rPr>
          <w:sz w:val="22"/>
          <w:szCs w:val="22"/>
        </w:rPr>
        <w:t>mins</w:t>
      </w:r>
      <w:proofErr w:type="spellEnd"/>
      <w:r w:rsidR="002E1011">
        <w:rPr>
          <w:sz w:val="22"/>
          <w:szCs w:val="22"/>
        </w:rPr>
        <w:t>, at the start or end of the class. Good times to do this are at the start of the year when new Reps are in post, and just before and just after Student Staff Consultative Committees (SSCCs).</w:t>
      </w:r>
    </w:p>
    <w:p w:rsidR="00BC6FD8" w:rsidRDefault="00BC6FD8" w:rsidP="0059491F"/>
    <w:p w:rsidR="00BC6FD8" w:rsidRPr="00112304" w:rsidRDefault="00BC6FD8" w:rsidP="00BF1BEA">
      <w:pPr>
        <w:pStyle w:val="ListParagraph"/>
        <w:numPr>
          <w:ilvl w:val="0"/>
          <w:numId w:val="3"/>
        </w:numPr>
        <w:rPr>
          <w:sz w:val="20"/>
        </w:rPr>
      </w:pPr>
      <w:r>
        <w:t xml:space="preserve">Work with Class Reps to agree arrangements for </w:t>
      </w:r>
      <w:r w:rsidRPr="00BC6FD8">
        <w:rPr>
          <w:bCs/>
        </w:rPr>
        <w:t>Student Staff Consultative Committee</w:t>
      </w:r>
      <w:r w:rsidR="003C6F6F">
        <w:t xml:space="preserve"> (SSCC) </w:t>
      </w:r>
      <w:r w:rsidR="003C6F6F" w:rsidRPr="003C6F6F">
        <w:t>including</w:t>
      </w:r>
      <w:r w:rsidR="00112304" w:rsidRPr="003C6F6F">
        <w:rPr>
          <w:sz w:val="20"/>
        </w:rPr>
        <w:t xml:space="preserve"> </w:t>
      </w:r>
      <w:r w:rsidR="00112304" w:rsidRPr="00112304">
        <w:t>responsibilities for organising and chairing the meetings, booking rooms and taking minutes, as well as format of meetings and</w:t>
      </w:r>
      <w:r w:rsidR="003C6F6F">
        <w:t xml:space="preserve"> which programmes are covered. Ensure minutes from SSCCs are </w:t>
      </w:r>
      <w:r w:rsidR="00BF1BEA">
        <w:rPr>
          <w:rFonts w:cs="Arial"/>
          <w:color w:val="000000" w:themeColor="text1"/>
        </w:rPr>
        <w:t>submitted to Programme Committees</w:t>
      </w:r>
      <w:r w:rsidR="00BF1BEA" w:rsidRPr="00516AF2">
        <w:rPr>
          <w:rFonts w:cs="Arial"/>
          <w:color w:val="000000" w:themeColor="text1"/>
        </w:rPr>
        <w:t>.</w:t>
      </w:r>
    </w:p>
    <w:p w:rsidR="00957AAD" w:rsidRPr="00957AAD" w:rsidRDefault="00957AAD" w:rsidP="00BF1BEA">
      <w:pPr>
        <w:pStyle w:val="ListParagraph"/>
      </w:pPr>
    </w:p>
    <w:p w:rsidR="00C03481" w:rsidRDefault="00AB22B2" w:rsidP="00C03481">
      <w:pPr>
        <w:pStyle w:val="ListParagraph"/>
        <w:numPr>
          <w:ilvl w:val="0"/>
          <w:numId w:val="3"/>
        </w:numPr>
      </w:pPr>
      <w:r w:rsidRPr="00011FE9">
        <w:t>Class R</w:t>
      </w:r>
      <w:r w:rsidR="00C03481" w:rsidRPr="00011FE9">
        <w:t>eps</w:t>
      </w:r>
      <w:r w:rsidRPr="00011FE9">
        <w:t xml:space="preserve"> a</w:t>
      </w:r>
      <w:r w:rsidR="00656965">
        <w:t xml:space="preserve">re made aware of the function of </w:t>
      </w:r>
      <w:r w:rsidR="00C03481" w:rsidRPr="00011FE9">
        <w:t>SSCC</w:t>
      </w:r>
      <w:r w:rsidR="00F32441">
        <w:t xml:space="preserve"> and Programme Committees</w:t>
      </w:r>
      <w:r w:rsidR="00C03481" w:rsidRPr="00011FE9">
        <w:t xml:space="preserve"> </w:t>
      </w:r>
      <w:r w:rsidRPr="00011FE9">
        <w:t xml:space="preserve">through the introductory training. </w:t>
      </w:r>
      <w:r w:rsidR="00833EED" w:rsidRPr="00011FE9">
        <w:t xml:space="preserve">However, it is important that academic staff inform Reps of </w:t>
      </w:r>
      <w:r w:rsidR="00091122">
        <w:t xml:space="preserve">any local arrangements. </w:t>
      </w:r>
    </w:p>
    <w:p w:rsidR="0059491F" w:rsidRPr="006A569B" w:rsidRDefault="0059491F" w:rsidP="0059491F">
      <w:pPr>
        <w:pStyle w:val="ListParagraph"/>
        <w:rPr>
          <w:sz w:val="18"/>
        </w:rPr>
      </w:pPr>
    </w:p>
    <w:p w:rsidR="0059491F" w:rsidRDefault="0059491F" w:rsidP="0059491F">
      <w:pPr>
        <w:pStyle w:val="Default"/>
        <w:numPr>
          <w:ilvl w:val="0"/>
          <w:numId w:val="3"/>
        </w:numPr>
        <w:rPr>
          <w:sz w:val="22"/>
          <w:szCs w:val="22"/>
        </w:rPr>
      </w:pPr>
      <w:r>
        <w:rPr>
          <w:sz w:val="22"/>
          <w:szCs w:val="22"/>
        </w:rPr>
        <w:t>Class Reps also use other methods</w:t>
      </w:r>
      <w:r w:rsidR="00E333E7">
        <w:rPr>
          <w:sz w:val="22"/>
          <w:szCs w:val="22"/>
        </w:rPr>
        <w:t xml:space="preserve"> to collate students’ views</w:t>
      </w:r>
      <w:r>
        <w:rPr>
          <w:sz w:val="22"/>
          <w:szCs w:val="22"/>
        </w:rPr>
        <w:t xml:space="preserve">, including social media. They are offered guidance on this through their training and in the Guide.  </w:t>
      </w:r>
    </w:p>
    <w:p w:rsidR="0059491F" w:rsidRPr="006A569B" w:rsidRDefault="0059491F" w:rsidP="0059491F">
      <w:pPr>
        <w:ind w:left="360"/>
        <w:rPr>
          <w:sz w:val="18"/>
        </w:rPr>
      </w:pPr>
    </w:p>
    <w:p w:rsidR="001F55EA" w:rsidRPr="00C03481" w:rsidRDefault="001F55EA" w:rsidP="00C30D0E">
      <w:pPr>
        <w:pStyle w:val="Default"/>
        <w:numPr>
          <w:ilvl w:val="0"/>
          <w:numId w:val="3"/>
        </w:numPr>
        <w:rPr>
          <w:sz w:val="22"/>
          <w:szCs w:val="22"/>
        </w:rPr>
      </w:pPr>
      <w:r w:rsidRPr="00C03481">
        <w:rPr>
          <w:sz w:val="22"/>
          <w:szCs w:val="22"/>
        </w:rPr>
        <w:t>Enthusiastic Class Reps may want to support their peers with individual and personal matters. Whil</w:t>
      </w:r>
      <w:r w:rsidR="000B744C">
        <w:rPr>
          <w:sz w:val="22"/>
          <w:szCs w:val="22"/>
        </w:rPr>
        <w:t>st they can signpost students in</w:t>
      </w:r>
      <w:r w:rsidRPr="00C03481">
        <w:rPr>
          <w:sz w:val="22"/>
          <w:szCs w:val="22"/>
        </w:rPr>
        <w:t xml:space="preserve"> the right direction as part of their role, you may want to remind them to look </w:t>
      </w:r>
      <w:r w:rsidR="00957AAD">
        <w:rPr>
          <w:sz w:val="22"/>
          <w:szCs w:val="22"/>
        </w:rPr>
        <w:t>after themselves and not get</w:t>
      </w:r>
      <w:r w:rsidRPr="00C03481">
        <w:rPr>
          <w:sz w:val="22"/>
          <w:szCs w:val="22"/>
        </w:rPr>
        <w:t xml:space="preserve"> too involved.</w:t>
      </w:r>
    </w:p>
    <w:p w:rsidR="00AE67A8" w:rsidRDefault="00AE67A8" w:rsidP="00E40001">
      <w:pPr>
        <w:pStyle w:val="Default"/>
        <w:rPr>
          <w:sz w:val="22"/>
          <w:szCs w:val="22"/>
        </w:rPr>
      </w:pPr>
    </w:p>
    <w:p w:rsidR="00944850" w:rsidRDefault="00944850" w:rsidP="00E40001">
      <w:pPr>
        <w:pStyle w:val="Default"/>
        <w:rPr>
          <w:sz w:val="22"/>
          <w:szCs w:val="22"/>
        </w:rPr>
      </w:pPr>
    </w:p>
    <w:p w:rsidR="003A0573" w:rsidRPr="003A0573" w:rsidRDefault="003A0573" w:rsidP="00E40001">
      <w:pPr>
        <w:pStyle w:val="Default"/>
        <w:rPr>
          <w:b/>
          <w:sz w:val="22"/>
          <w:szCs w:val="22"/>
        </w:rPr>
      </w:pPr>
      <w:r w:rsidRPr="003A0573">
        <w:rPr>
          <w:b/>
          <w:sz w:val="22"/>
          <w:szCs w:val="22"/>
        </w:rPr>
        <w:t xml:space="preserve">How Class Reps can help you </w:t>
      </w:r>
    </w:p>
    <w:p w:rsidR="003A0573" w:rsidRDefault="003A0573" w:rsidP="00E40001">
      <w:pPr>
        <w:pStyle w:val="Default"/>
        <w:rPr>
          <w:sz w:val="22"/>
          <w:szCs w:val="22"/>
        </w:rPr>
      </w:pPr>
    </w:p>
    <w:p w:rsidR="00CC4046" w:rsidRDefault="0093118C" w:rsidP="00C30D0E">
      <w:pPr>
        <w:pStyle w:val="Default"/>
        <w:numPr>
          <w:ilvl w:val="0"/>
          <w:numId w:val="4"/>
        </w:numPr>
        <w:rPr>
          <w:sz w:val="22"/>
          <w:szCs w:val="22"/>
        </w:rPr>
      </w:pPr>
      <w:r>
        <w:rPr>
          <w:sz w:val="22"/>
          <w:szCs w:val="22"/>
        </w:rPr>
        <w:t>Class Reps are there t</w:t>
      </w:r>
      <w:r w:rsidR="00CC4046">
        <w:rPr>
          <w:sz w:val="22"/>
          <w:szCs w:val="22"/>
        </w:rPr>
        <w:t xml:space="preserve">o help </w:t>
      </w:r>
      <w:r w:rsidR="000B744C">
        <w:rPr>
          <w:sz w:val="22"/>
          <w:szCs w:val="22"/>
        </w:rPr>
        <w:t xml:space="preserve">student engagement in </w:t>
      </w:r>
      <w:r w:rsidR="00C03481">
        <w:rPr>
          <w:sz w:val="22"/>
          <w:szCs w:val="22"/>
        </w:rPr>
        <w:t>shaping your programme</w:t>
      </w:r>
      <w:r w:rsidR="00CC4046">
        <w:rPr>
          <w:sz w:val="22"/>
          <w:szCs w:val="22"/>
        </w:rPr>
        <w:t xml:space="preserve"> </w:t>
      </w:r>
      <w:r w:rsidR="00C03481">
        <w:rPr>
          <w:sz w:val="22"/>
          <w:szCs w:val="22"/>
        </w:rPr>
        <w:t>and enhance the learning and teaching of the cours</w:t>
      </w:r>
      <w:r w:rsidR="00957AAD">
        <w:rPr>
          <w:sz w:val="22"/>
          <w:szCs w:val="22"/>
        </w:rPr>
        <w:t xml:space="preserve">e. </w:t>
      </w:r>
      <w:r w:rsidR="00CC4046">
        <w:rPr>
          <w:sz w:val="22"/>
          <w:szCs w:val="22"/>
        </w:rPr>
        <w:t xml:space="preserve"> </w:t>
      </w:r>
    </w:p>
    <w:p w:rsidR="00CC4046" w:rsidRDefault="00CC4046" w:rsidP="00944850">
      <w:pPr>
        <w:pStyle w:val="Default"/>
        <w:rPr>
          <w:sz w:val="22"/>
          <w:szCs w:val="22"/>
        </w:rPr>
      </w:pPr>
    </w:p>
    <w:p w:rsidR="0093118C" w:rsidRDefault="00513F68" w:rsidP="00944850">
      <w:pPr>
        <w:pStyle w:val="Default"/>
        <w:numPr>
          <w:ilvl w:val="0"/>
          <w:numId w:val="4"/>
        </w:numPr>
        <w:rPr>
          <w:sz w:val="22"/>
          <w:szCs w:val="22"/>
        </w:rPr>
      </w:pPr>
      <w:r>
        <w:rPr>
          <w:sz w:val="22"/>
          <w:szCs w:val="22"/>
        </w:rPr>
        <w:t xml:space="preserve">If you have </w:t>
      </w:r>
      <w:r w:rsidR="0093118C">
        <w:rPr>
          <w:sz w:val="22"/>
          <w:szCs w:val="22"/>
        </w:rPr>
        <w:t>pla</w:t>
      </w:r>
      <w:r>
        <w:rPr>
          <w:sz w:val="22"/>
          <w:szCs w:val="22"/>
        </w:rPr>
        <w:t>nned changes to a programme the</w:t>
      </w:r>
      <w:r w:rsidR="00944850">
        <w:rPr>
          <w:sz w:val="22"/>
          <w:szCs w:val="22"/>
        </w:rPr>
        <w:t xml:space="preserve">y can support you to find out students’ views. </w:t>
      </w:r>
    </w:p>
    <w:p w:rsidR="003A0573" w:rsidRDefault="003A0573" w:rsidP="00944850">
      <w:pPr>
        <w:pStyle w:val="Default"/>
        <w:rPr>
          <w:sz w:val="22"/>
          <w:szCs w:val="22"/>
        </w:rPr>
      </w:pPr>
    </w:p>
    <w:p w:rsidR="003A0573" w:rsidRDefault="00CC4046" w:rsidP="00944850">
      <w:pPr>
        <w:pStyle w:val="Default"/>
        <w:numPr>
          <w:ilvl w:val="0"/>
          <w:numId w:val="4"/>
        </w:numPr>
        <w:rPr>
          <w:sz w:val="22"/>
          <w:szCs w:val="22"/>
        </w:rPr>
      </w:pPr>
      <w:r>
        <w:rPr>
          <w:sz w:val="22"/>
          <w:szCs w:val="22"/>
        </w:rPr>
        <w:lastRenderedPageBreak/>
        <w:t>They c</w:t>
      </w:r>
      <w:r w:rsidR="00306F63">
        <w:rPr>
          <w:sz w:val="22"/>
          <w:szCs w:val="22"/>
        </w:rPr>
        <w:t xml:space="preserve">an help identify and </w:t>
      </w:r>
      <w:r w:rsidR="003A0573">
        <w:rPr>
          <w:sz w:val="22"/>
          <w:szCs w:val="22"/>
        </w:rPr>
        <w:t xml:space="preserve">alert you to potential issues before they escalate. </w:t>
      </w:r>
    </w:p>
    <w:p w:rsidR="00944850" w:rsidRDefault="00944850" w:rsidP="00944850">
      <w:pPr>
        <w:pStyle w:val="Default"/>
        <w:rPr>
          <w:sz w:val="22"/>
          <w:szCs w:val="22"/>
        </w:rPr>
      </w:pPr>
    </w:p>
    <w:p w:rsidR="00944850" w:rsidRDefault="00944850" w:rsidP="00944850">
      <w:pPr>
        <w:pStyle w:val="Default"/>
        <w:numPr>
          <w:ilvl w:val="0"/>
          <w:numId w:val="4"/>
        </w:numPr>
        <w:rPr>
          <w:sz w:val="22"/>
          <w:szCs w:val="22"/>
        </w:rPr>
      </w:pPr>
      <w:r>
        <w:rPr>
          <w:sz w:val="22"/>
          <w:szCs w:val="22"/>
        </w:rPr>
        <w:t xml:space="preserve">They can </w:t>
      </w:r>
      <w:r w:rsidR="00C03481">
        <w:rPr>
          <w:sz w:val="22"/>
          <w:szCs w:val="22"/>
        </w:rPr>
        <w:t>inform the class on course announcement</w:t>
      </w:r>
      <w:r w:rsidR="00D74BC7">
        <w:rPr>
          <w:sz w:val="22"/>
          <w:szCs w:val="22"/>
        </w:rPr>
        <w:t>s</w:t>
      </w:r>
      <w:r w:rsidR="00C03481">
        <w:rPr>
          <w:sz w:val="22"/>
          <w:szCs w:val="22"/>
        </w:rPr>
        <w:t xml:space="preserve"> and </w:t>
      </w:r>
      <w:r>
        <w:rPr>
          <w:sz w:val="22"/>
          <w:szCs w:val="22"/>
        </w:rPr>
        <w:t>feed back</w:t>
      </w:r>
      <w:r w:rsidR="00513F41">
        <w:rPr>
          <w:sz w:val="22"/>
          <w:szCs w:val="22"/>
        </w:rPr>
        <w:t xml:space="preserve"> responses from staff </w:t>
      </w:r>
      <w:r w:rsidR="00957AAD">
        <w:rPr>
          <w:sz w:val="22"/>
          <w:szCs w:val="22"/>
        </w:rPr>
        <w:t xml:space="preserve">directly to students. </w:t>
      </w:r>
    </w:p>
    <w:p w:rsidR="00552732" w:rsidRDefault="00552732" w:rsidP="00552732">
      <w:pPr>
        <w:spacing w:line="276" w:lineRule="auto"/>
        <w:rPr>
          <w:rFonts w:eastAsia="Times New Roman" w:cs="Arial"/>
          <w:i/>
          <w:color w:val="000000"/>
          <w:sz w:val="24"/>
          <w:szCs w:val="24"/>
        </w:rPr>
      </w:pPr>
    </w:p>
    <w:p w:rsidR="00552732" w:rsidRDefault="00552732" w:rsidP="00552732">
      <w:pPr>
        <w:spacing w:line="276" w:lineRule="auto"/>
        <w:rPr>
          <w:b/>
        </w:rPr>
      </w:pPr>
      <w:r w:rsidRPr="00C30D0E">
        <w:rPr>
          <w:b/>
        </w:rPr>
        <w:t xml:space="preserve">Contacts </w:t>
      </w:r>
    </w:p>
    <w:p w:rsidR="00552732" w:rsidRDefault="00552732" w:rsidP="00552732">
      <w:pPr>
        <w:spacing w:line="276" w:lineRule="auto"/>
        <w:rPr>
          <w:b/>
        </w:rPr>
      </w:pPr>
    </w:p>
    <w:p w:rsidR="00552732" w:rsidRPr="00071013" w:rsidRDefault="00552732" w:rsidP="00552732">
      <w:pPr>
        <w:spacing w:line="276" w:lineRule="auto"/>
      </w:pPr>
      <w:r w:rsidRPr="00071013">
        <w:t xml:space="preserve">Any questions can be sent to </w:t>
      </w:r>
      <w:hyperlink r:id="rId11" w:history="1">
        <w:r w:rsidRPr="00071013">
          <w:rPr>
            <w:rStyle w:val="Hyperlink"/>
          </w:rPr>
          <w:t>classreps@qmu.ac.uk</w:t>
        </w:r>
      </w:hyperlink>
      <w:r w:rsidRPr="00071013">
        <w:t xml:space="preserve"> </w:t>
      </w:r>
    </w:p>
    <w:p w:rsidR="00552732" w:rsidRDefault="00552732" w:rsidP="00552732">
      <w:pPr>
        <w:spacing w:line="276" w:lineRule="auto"/>
      </w:pPr>
    </w:p>
    <w:p w:rsidR="00552732" w:rsidRPr="00E9000A" w:rsidRDefault="00552732" w:rsidP="00552732">
      <w:pPr>
        <w:spacing w:line="276" w:lineRule="auto"/>
        <w:rPr>
          <w:b/>
        </w:rPr>
      </w:pPr>
      <w:r w:rsidRPr="00E9000A">
        <w:rPr>
          <w:b/>
        </w:rPr>
        <w:t xml:space="preserve">Hilary Glendinning and Cecile Guilloteau </w:t>
      </w:r>
    </w:p>
    <w:p w:rsidR="00552732" w:rsidRPr="00E9000A" w:rsidRDefault="00552732" w:rsidP="00552732">
      <w:pPr>
        <w:rPr>
          <w:b/>
        </w:rPr>
      </w:pPr>
    </w:p>
    <w:p w:rsidR="00552732" w:rsidRPr="00E9000A" w:rsidRDefault="00552732" w:rsidP="00552732">
      <w:pPr>
        <w:rPr>
          <w:b/>
        </w:rPr>
      </w:pPr>
      <w:r>
        <w:rPr>
          <w:b/>
        </w:rPr>
        <w:t xml:space="preserve">August 2018 </w:t>
      </w:r>
    </w:p>
    <w:p w:rsidR="0093118C" w:rsidRDefault="0093118C" w:rsidP="00E40001">
      <w:pPr>
        <w:pStyle w:val="Default"/>
        <w:rPr>
          <w:sz w:val="22"/>
          <w:szCs w:val="22"/>
        </w:rPr>
      </w:pPr>
    </w:p>
    <w:p w:rsidR="007173C1" w:rsidRPr="00146F52" w:rsidRDefault="007173C1" w:rsidP="00E40001">
      <w:pPr>
        <w:pStyle w:val="Default"/>
        <w:rPr>
          <w:i/>
          <w:sz w:val="22"/>
          <w:szCs w:val="22"/>
        </w:rPr>
      </w:pPr>
    </w:p>
    <w:p w:rsidR="007173C1" w:rsidRDefault="007173C1" w:rsidP="00E40001"/>
    <w:p w:rsidR="007D2B5B" w:rsidRPr="00B7595D" w:rsidRDefault="00D74BC7" w:rsidP="00B7595D">
      <w:pPr>
        <w:spacing w:line="276" w:lineRule="auto"/>
        <w:contextualSpacing w:val="0"/>
        <w:rPr>
          <w:b/>
        </w:rPr>
      </w:pPr>
      <w:r>
        <w:rPr>
          <w:b/>
        </w:rPr>
        <w:t>A</w:t>
      </w:r>
      <w:r w:rsidR="00306F63">
        <w:rPr>
          <w:b/>
        </w:rPr>
        <w:t>ppendix</w:t>
      </w:r>
      <w:r w:rsidR="00552732">
        <w:rPr>
          <w:b/>
        </w:rPr>
        <w:t xml:space="preserve"> 1</w:t>
      </w:r>
      <w:r w:rsidR="00AB22B2">
        <w:rPr>
          <w:b/>
        </w:rPr>
        <w:t xml:space="preserve"> – This information is provided in the Programme Leader’s Handbook </w:t>
      </w:r>
    </w:p>
    <w:p w:rsidR="00CB5433" w:rsidRDefault="00CB5433" w:rsidP="00CB5433">
      <w:pPr>
        <w:pStyle w:val="Default"/>
        <w:rPr>
          <w:b/>
          <w:bCs/>
          <w:sz w:val="22"/>
          <w:szCs w:val="22"/>
        </w:rPr>
      </w:pPr>
      <w:r>
        <w:rPr>
          <w:b/>
          <w:bCs/>
          <w:sz w:val="22"/>
          <w:szCs w:val="22"/>
        </w:rPr>
        <w:t>Student-Staf</w:t>
      </w:r>
      <w:r w:rsidR="00D74BC7">
        <w:rPr>
          <w:b/>
          <w:bCs/>
          <w:sz w:val="22"/>
          <w:szCs w:val="22"/>
        </w:rPr>
        <w:t>f Consultative Committee (SSCC)</w:t>
      </w:r>
    </w:p>
    <w:p w:rsidR="00584C83" w:rsidRDefault="00584C83" w:rsidP="00CB5433">
      <w:pPr>
        <w:pStyle w:val="Default"/>
        <w:rPr>
          <w:sz w:val="22"/>
          <w:szCs w:val="22"/>
        </w:rPr>
      </w:pPr>
    </w:p>
    <w:p w:rsidR="00584C83" w:rsidRDefault="00CB5433" w:rsidP="0078282F">
      <w:pPr>
        <w:pStyle w:val="Default"/>
        <w:spacing w:line="276" w:lineRule="auto"/>
        <w:rPr>
          <w:sz w:val="22"/>
          <w:szCs w:val="22"/>
        </w:rPr>
      </w:pPr>
      <w:r>
        <w:rPr>
          <w:sz w:val="22"/>
          <w:szCs w:val="22"/>
        </w:rPr>
        <w:t xml:space="preserve">The SSCC provides a forum for students to comment on and give feedback on the programme, as well as to raise issues of concern. The Committee typically includes two student representatives from each year. As a minimum, two members of the teaching Team will also attend, including the Programme Leader, although this will depend on the size of the cohort and level of programme. Students should be encouraged to chair the meetings and to take minutes. </w:t>
      </w:r>
    </w:p>
    <w:p w:rsidR="00584C83" w:rsidRDefault="00584C83" w:rsidP="0078282F">
      <w:pPr>
        <w:pStyle w:val="Default"/>
        <w:spacing w:line="276" w:lineRule="auto"/>
        <w:rPr>
          <w:sz w:val="22"/>
          <w:szCs w:val="22"/>
        </w:rPr>
      </w:pPr>
    </w:p>
    <w:p w:rsidR="00E9000A" w:rsidRDefault="00CB5433" w:rsidP="0078282F">
      <w:pPr>
        <w:pStyle w:val="Default"/>
        <w:spacing w:line="276" w:lineRule="auto"/>
        <w:rPr>
          <w:sz w:val="22"/>
          <w:szCs w:val="22"/>
        </w:rPr>
      </w:pPr>
      <w:r>
        <w:rPr>
          <w:sz w:val="22"/>
          <w:szCs w:val="22"/>
        </w:rPr>
        <w:t xml:space="preserve">Where it is not possible for a student to take minutes, a member of the Programme Team will take on this role. If module-related issues have not been resolved by the Module Co-ordinator, they may be brought to this Committee. Staff should endeavour to listen attentively and encourage students to offer solutions to issues. </w:t>
      </w:r>
    </w:p>
    <w:p w:rsidR="00E9000A" w:rsidRDefault="00E9000A" w:rsidP="0078282F">
      <w:pPr>
        <w:pStyle w:val="Default"/>
        <w:spacing w:line="276" w:lineRule="auto"/>
        <w:rPr>
          <w:sz w:val="22"/>
          <w:szCs w:val="22"/>
        </w:rPr>
      </w:pPr>
    </w:p>
    <w:p w:rsidR="00CB5433" w:rsidRPr="00011FE9" w:rsidRDefault="00CB5433" w:rsidP="0078282F">
      <w:pPr>
        <w:pStyle w:val="Default"/>
        <w:spacing w:line="276" w:lineRule="auto"/>
        <w:rPr>
          <w:sz w:val="22"/>
          <w:szCs w:val="22"/>
        </w:rPr>
      </w:pPr>
      <w:r w:rsidRPr="00011FE9">
        <w:rPr>
          <w:sz w:val="22"/>
          <w:szCs w:val="22"/>
        </w:rPr>
        <w:t xml:space="preserve">The Programme Leader and members of the Team </w:t>
      </w:r>
      <w:r w:rsidR="00B7595D" w:rsidRPr="00011FE9">
        <w:rPr>
          <w:sz w:val="22"/>
          <w:szCs w:val="22"/>
        </w:rPr>
        <w:t>must ensure</w:t>
      </w:r>
      <w:r w:rsidRPr="00011FE9">
        <w:rPr>
          <w:sz w:val="22"/>
          <w:szCs w:val="22"/>
        </w:rPr>
        <w:t xml:space="preserve"> student</w:t>
      </w:r>
      <w:r w:rsidR="00E9000A" w:rsidRPr="00011FE9">
        <w:rPr>
          <w:sz w:val="22"/>
          <w:szCs w:val="22"/>
        </w:rPr>
        <w:t xml:space="preserve">s elect their Reps and that Reps are in post </w:t>
      </w:r>
      <w:r w:rsidRPr="00011FE9">
        <w:rPr>
          <w:sz w:val="22"/>
          <w:szCs w:val="22"/>
        </w:rPr>
        <w:t xml:space="preserve">early in the academic session. </w:t>
      </w:r>
    </w:p>
    <w:p w:rsidR="00584C83" w:rsidRDefault="00584C83" w:rsidP="0078282F">
      <w:pPr>
        <w:pStyle w:val="Default"/>
        <w:spacing w:line="276" w:lineRule="auto"/>
        <w:rPr>
          <w:sz w:val="22"/>
          <w:szCs w:val="22"/>
        </w:rPr>
      </w:pPr>
    </w:p>
    <w:p w:rsidR="00CB5433" w:rsidRDefault="00CB5433" w:rsidP="0078282F">
      <w:pPr>
        <w:pStyle w:val="Default"/>
        <w:spacing w:line="276" w:lineRule="auto"/>
        <w:rPr>
          <w:sz w:val="22"/>
          <w:szCs w:val="22"/>
        </w:rPr>
      </w:pPr>
      <w:r>
        <w:rPr>
          <w:sz w:val="22"/>
          <w:szCs w:val="22"/>
        </w:rPr>
        <w:t xml:space="preserve">The Programme Leader may report on the SSCC to the subsequent Programme Committee meeting and may raise issues on behalf of students. However, in some Divisions, it is the student convener who has this responsibility. When the Programme Leader is unable to deal with student concerns, they should be reported to the Head of Division. </w:t>
      </w:r>
    </w:p>
    <w:p w:rsidR="00584C83" w:rsidRDefault="00584C83" w:rsidP="0078282F">
      <w:pPr>
        <w:spacing w:line="276" w:lineRule="auto"/>
      </w:pPr>
    </w:p>
    <w:p w:rsidR="00552732" w:rsidRDefault="00CB5433" w:rsidP="0078282F">
      <w:pPr>
        <w:spacing w:line="276" w:lineRule="auto"/>
      </w:pPr>
      <w:r>
        <w:t>It is important that students are made aware of the function of the SSCC and that decisions are disseminated to the full cohort. The mechanism for achieving this should be agreed with student members.</w:t>
      </w:r>
    </w:p>
    <w:p w:rsidR="002B7AB0" w:rsidRDefault="002B7AB0">
      <w:pPr>
        <w:spacing w:line="276" w:lineRule="auto"/>
        <w:contextualSpacing w:val="0"/>
      </w:pPr>
      <w:r>
        <w:br w:type="page"/>
      </w:r>
    </w:p>
    <w:p w:rsidR="006E50FA" w:rsidRDefault="006E50FA">
      <w:pPr>
        <w:spacing w:line="276" w:lineRule="auto"/>
        <w:contextualSpacing w:val="0"/>
        <w:sectPr w:rsidR="006E50FA">
          <w:footerReference w:type="default" r:id="rId12"/>
          <w:pgSz w:w="12240" w:h="15840"/>
          <w:pgMar w:top="1440" w:right="1440" w:bottom="1440" w:left="1440" w:header="720" w:footer="720" w:gutter="0"/>
          <w:cols w:space="720"/>
          <w:docGrid w:linePitch="360"/>
        </w:sectPr>
      </w:pPr>
    </w:p>
    <w:p w:rsidR="006E50FA" w:rsidRDefault="00552732" w:rsidP="006E50FA">
      <w:pPr>
        <w:spacing w:line="276" w:lineRule="auto"/>
        <w:contextualSpacing w:val="0"/>
        <w:rPr>
          <w:b/>
        </w:rPr>
      </w:pPr>
      <w:r w:rsidRPr="002B7AB0">
        <w:rPr>
          <w:b/>
        </w:rPr>
        <w:lastRenderedPageBreak/>
        <w:t xml:space="preserve">Appendix 2 – Template SSCC action plan </w:t>
      </w:r>
    </w:p>
    <w:p w:rsidR="006E50FA" w:rsidRDefault="006E50FA" w:rsidP="006E50FA">
      <w:pPr>
        <w:rPr>
          <w:b/>
        </w:rPr>
      </w:pPr>
    </w:p>
    <w:p w:rsidR="006E50FA" w:rsidRDefault="006E50FA" w:rsidP="006E50FA">
      <w:r w:rsidRPr="0012525A">
        <w:t xml:space="preserve">This can be used to record any agreed actions or responses to items raised at SSCC. </w:t>
      </w:r>
      <w:r>
        <w:t xml:space="preserve">It can then be shared with </w:t>
      </w:r>
      <w:r w:rsidR="007F360C">
        <w:t xml:space="preserve">all </w:t>
      </w:r>
      <w:r>
        <w:t xml:space="preserve">students in the next class </w:t>
      </w:r>
      <w:r w:rsidR="007B00C7">
        <w:t>and/</w:t>
      </w:r>
      <w:r w:rsidR="007F360C">
        <w:t xml:space="preserve">or on the programme Hub site. </w:t>
      </w:r>
      <w:bookmarkStart w:id="0" w:name="_GoBack"/>
      <w:bookmarkEnd w:id="0"/>
      <w:r w:rsidR="007F360C">
        <w:t xml:space="preserve"> </w:t>
      </w:r>
    </w:p>
    <w:p w:rsidR="006E50FA" w:rsidRDefault="006E50FA" w:rsidP="006E50FA"/>
    <w:p w:rsidR="006E50FA" w:rsidRDefault="006E50FA" w:rsidP="006E50FA"/>
    <w:p w:rsidR="006E50FA" w:rsidRDefault="006E50FA" w:rsidP="006E50FA"/>
    <w:tbl>
      <w:tblPr>
        <w:tblStyle w:val="TableGrid"/>
        <w:tblW w:w="0" w:type="auto"/>
        <w:tblLook w:val="04A0" w:firstRow="1" w:lastRow="0" w:firstColumn="1" w:lastColumn="0" w:noHBand="0" w:noVBand="1"/>
      </w:tblPr>
      <w:tblGrid>
        <w:gridCol w:w="4316"/>
        <w:gridCol w:w="4315"/>
        <w:gridCol w:w="4319"/>
      </w:tblGrid>
      <w:tr w:rsidR="006E50FA" w:rsidRPr="009F2928" w:rsidTr="00183DC4">
        <w:tc>
          <w:tcPr>
            <w:tcW w:w="13176" w:type="dxa"/>
            <w:gridSpan w:val="3"/>
          </w:tcPr>
          <w:p w:rsidR="006E50FA" w:rsidRDefault="006E50FA" w:rsidP="00183DC4">
            <w:pPr>
              <w:rPr>
                <w:b/>
              </w:rPr>
            </w:pPr>
            <w:r>
              <w:rPr>
                <w:b/>
              </w:rPr>
              <w:t xml:space="preserve">Date of SSCC: </w:t>
            </w:r>
          </w:p>
          <w:p w:rsidR="006E50FA" w:rsidRDefault="006E50FA" w:rsidP="00183DC4">
            <w:pPr>
              <w:rPr>
                <w:b/>
              </w:rPr>
            </w:pPr>
            <w:r>
              <w:rPr>
                <w:b/>
              </w:rPr>
              <w:t xml:space="preserve">Programme: </w:t>
            </w:r>
          </w:p>
          <w:p w:rsidR="006E50FA" w:rsidRDefault="006E50FA" w:rsidP="00183DC4">
            <w:pPr>
              <w:rPr>
                <w:b/>
              </w:rPr>
            </w:pPr>
          </w:p>
        </w:tc>
      </w:tr>
      <w:tr w:rsidR="006E50FA" w:rsidRPr="009F2928" w:rsidTr="00183DC4">
        <w:tc>
          <w:tcPr>
            <w:tcW w:w="4392" w:type="dxa"/>
          </w:tcPr>
          <w:p w:rsidR="006E50FA" w:rsidRPr="009F2928" w:rsidRDefault="006E50FA" w:rsidP="00183DC4">
            <w:pPr>
              <w:rPr>
                <w:b/>
              </w:rPr>
            </w:pPr>
            <w:r w:rsidRPr="009F2928">
              <w:rPr>
                <w:b/>
              </w:rPr>
              <w:t>Item discussed</w:t>
            </w:r>
          </w:p>
        </w:tc>
        <w:tc>
          <w:tcPr>
            <w:tcW w:w="4392" w:type="dxa"/>
          </w:tcPr>
          <w:p w:rsidR="006E50FA" w:rsidRPr="009F2928" w:rsidRDefault="006E50FA" w:rsidP="00183DC4">
            <w:pPr>
              <w:rPr>
                <w:b/>
              </w:rPr>
            </w:pPr>
            <w:r w:rsidRPr="009F2928">
              <w:rPr>
                <w:b/>
              </w:rPr>
              <w:t>Response</w:t>
            </w:r>
            <w:r>
              <w:rPr>
                <w:b/>
              </w:rPr>
              <w:t xml:space="preserve"> and/</w:t>
            </w:r>
            <w:r w:rsidRPr="009F2928">
              <w:rPr>
                <w:b/>
              </w:rPr>
              <w:t xml:space="preserve">or agreed action </w:t>
            </w:r>
          </w:p>
        </w:tc>
        <w:tc>
          <w:tcPr>
            <w:tcW w:w="4392" w:type="dxa"/>
          </w:tcPr>
          <w:p w:rsidR="006E50FA" w:rsidRPr="009F2928" w:rsidRDefault="006E50FA" w:rsidP="00183DC4">
            <w:pPr>
              <w:rPr>
                <w:b/>
              </w:rPr>
            </w:pPr>
            <w:r>
              <w:rPr>
                <w:b/>
              </w:rPr>
              <w:t xml:space="preserve">Person responsible and agreed timescale </w:t>
            </w:r>
          </w:p>
        </w:tc>
      </w:tr>
      <w:tr w:rsidR="006E50FA" w:rsidTr="00183DC4">
        <w:tc>
          <w:tcPr>
            <w:tcW w:w="4392" w:type="dxa"/>
          </w:tcPr>
          <w:p w:rsidR="006E50FA" w:rsidRDefault="006E50FA" w:rsidP="00183DC4"/>
        </w:tc>
        <w:tc>
          <w:tcPr>
            <w:tcW w:w="4392" w:type="dxa"/>
          </w:tcPr>
          <w:p w:rsidR="006E50FA" w:rsidRDefault="006E50FA" w:rsidP="00183DC4"/>
        </w:tc>
        <w:tc>
          <w:tcPr>
            <w:tcW w:w="4392" w:type="dxa"/>
          </w:tcPr>
          <w:p w:rsidR="006E50FA" w:rsidRDefault="006E50FA" w:rsidP="00183DC4"/>
        </w:tc>
      </w:tr>
      <w:tr w:rsidR="006E50FA" w:rsidTr="00183DC4">
        <w:tc>
          <w:tcPr>
            <w:tcW w:w="4392" w:type="dxa"/>
          </w:tcPr>
          <w:p w:rsidR="006E50FA" w:rsidRDefault="006E50FA" w:rsidP="00183DC4"/>
        </w:tc>
        <w:tc>
          <w:tcPr>
            <w:tcW w:w="4392" w:type="dxa"/>
          </w:tcPr>
          <w:p w:rsidR="006E50FA" w:rsidRDefault="006E50FA" w:rsidP="00183DC4"/>
        </w:tc>
        <w:tc>
          <w:tcPr>
            <w:tcW w:w="4392" w:type="dxa"/>
          </w:tcPr>
          <w:p w:rsidR="006E50FA" w:rsidRDefault="006E50FA" w:rsidP="00183DC4"/>
        </w:tc>
      </w:tr>
      <w:tr w:rsidR="006E50FA" w:rsidTr="00183DC4">
        <w:tc>
          <w:tcPr>
            <w:tcW w:w="4392" w:type="dxa"/>
          </w:tcPr>
          <w:p w:rsidR="006E50FA" w:rsidRDefault="006E50FA" w:rsidP="00183DC4"/>
        </w:tc>
        <w:tc>
          <w:tcPr>
            <w:tcW w:w="4392" w:type="dxa"/>
          </w:tcPr>
          <w:p w:rsidR="006E50FA" w:rsidRDefault="006E50FA" w:rsidP="00183DC4"/>
        </w:tc>
        <w:tc>
          <w:tcPr>
            <w:tcW w:w="4392" w:type="dxa"/>
          </w:tcPr>
          <w:p w:rsidR="006E50FA" w:rsidRDefault="006E50FA" w:rsidP="00183DC4"/>
        </w:tc>
      </w:tr>
      <w:tr w:rsidR="006E50FA" w:rsidTr="00183DC4">
        <w:tc>
          <w:tcPr>
            <w:tcW w:w="4392" w:type="dxa"/>
          </w:tcPr>
          <w:p w:rsidR="006E50FA" w:rsidRDefault="006E50FA" w:rsidP="00183DC4"/>
        </w:tc>
        <w:tc>
          <w:tcPr>
            <w:tcW w:w="4392" w:type="dxa"/>
          </w:tcPr>
          <w:p w:rsidR="006E50FA" w:rsidRDefault="006E50FA" w:rsidP="00183DC4"/>
        </w:tc>
        <w:tc>
          <w:tcPr>
            <w:tcW w:w="4392" w:type="dxa"/>
          </w:tcPr>
          <w:p w:rsidR="006E50FA" w:rsidRDefault="006E50FA" w:rsidP="00183DC4"/>
        </w:tc>
      </w:tr>
    </w:tbl>
    <w:p w:rsidR="006E50FA" w:rsidRDefault="006E50FA" w:rsidP="006E50FA"/>
    <w:p w:rsidR="00C30D0E" w:rsidRDefault="00C30D0E" w:rsidP="0078282F">
      <w:pPr>
        <w:spacing w:line="276" w:lineRule="auto"/>
        <w:contextualSpacing w:val="0"/>
      </w:pPr>
    </w:p>
    <w:sectPr w:rsidR="00C30D0E" w:rsidSect="006E50F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EED" w:rsidRDefault="00833EED" w:rsidP="00957AAD">
      <w:pPr>
        <w:spacing w:after="0"/>
      </w:pPr>
      <w:r>
        <w:separator/>
      </w:r>
    </w:p>
  </w:endnote>
  <w:endnote w:type="continuationSeparator" w:id="0">
    <w:p w:rsidR="00833EED" w:rsidRDefault="00833EED" w:rsidP="00957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164143"/>
      <w:docPartObj>
        <w:docPartGallery w:val="Page Numbers (Bottom of Page)"/>
        <w:docPartUnique/>
      </w:docPartObj>
    </w:sdtPr>
    <w:sdtEndPr>
      <w:rPr>
        <w:noProof/>
      </w:rPr>
    </w:sdtEndPr>
    <w:sdtContent>
      <w:p w:rsidR="00833EED" w:rsidRDefault="00833EED">
        <w:pPr>
          <w:pStyle w:val="Footer"/>
          <w:jc w:val="center"/>
        </w:pPr>
        <w:r>
          <w:fldChar w:fldCharType="begin"/>
        </w:r>
        <w:r>
          <w:instrText xml:space="preserve"> PAGE   \* MERGEFORMAT </w:instrText>
        </w:r>
        <w:r>
          <w:fldChar w:fldCharType="separate"/>
        </w:r>
        <w:r w:rsidR="007F360C">
          <w:rPr>
            <w:noProof/>
          </w:rPr>
          <w:t>1</w:t>
        </w:r>
        <w:r>
          <w:rPr>
            <w:noProof/>
          </w:rPr>
          <w:fldChar w:fldCharType="end"/>
        </w:r>
      </w:p>
    </w:sdtContent>
  </w:sdt>
  <w:p w:rsidR="00833EED" w:rsidRDefault="0083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EED" w:rsidRDefault="00833EED" w:rsidP="00957AAD">
      <w:pPr>
        <w:spacing w:after="0"/>
      </w:pPr>
      <w:r>
        <w:separator/>
      </w:r>
    </w:p>
  </w:footnote>
  <w:footnote w:type="continuationSeparator" w:id="0">
    <w:p w:rsidR="00833EED" w:rsidRDefault="00833EED" w:rsidP="00957A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0A0C"/>
    <w:multiLevelType w:val="hybridMultilevel"/>
    <w:tmpl w:val="2DBE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3283A"/>
    <w:multiLevelType w:val="hybridMultilevel"/>
    <w:tmpl w:val="466CE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03753"/>
    <w:multiLevelType w:val="hybridMultilevel"/>
    <w:tmpl w:val="0E7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2778E9"/>
    <w:multiLevelType w:val="hybridMultilevel"/>
    <w:tmpl w:val="E3FC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422951"/>
    <w:multiLevelType w:val="hybridMultilevel"/>
    <w:tmpl w:val="8544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7F"/>
    <w:rsid w:val="00011FE9"/>
    <w:rsid w:val="00071013"/>
    <w:rsid w:val="00091122"/>
    <w:rsid w:val="000B36CF"/>
    <w:rsid w:val="000B744C"/>
    <w:rsid w:val="000E25D1"/>
    <w:rsid w:val="00103FBD"/>
    <w:rsid w:val="00112304"/>
    <w:rsid w:val="00146F52"/>
    <w:rsid w:val="001A4150"/>
    <w:rsid w:val="001D49BA"/>
    <w:rsid w:val="001F55EA"/>
    <w:rsid w:val="00217166"/>
    <w:rsid w:val="00241475"/>
    <w:rsid w:val="00260CF6"/>
    <w:rsid w:val="00272417"/>
    <w:rsid w:val="00283755"/>
    <w:rsid w:val="002A2ABA"/>
    <w:rsid w:val="002B7AB0"/>
    <w:rsid w:val="002C13B5"/>
    <w:rsid w:val="002E1011"/>
    <w:rsid w:val="002E2E5E"/>
    <w:rsid w:val="00306F63"/>
    <w:rsid w:val="00333DDE"/>
    <w:rsid w:val="003A0573"/>
    <w:rsid w:val="003C6F6F"/>
    <w:rsid w:val="003E0DE7"/>
    <w:rsid w:val="00424DFB"/>
    <w:rsid w:val="00494FE1"/>
    <w:rsid w:val="004A44D3"/>
    <w:rsid w:val="004E3C84"/>
    <w:rsid w:val="00512468"/>
    <w:rsid w:val="00513F41"/>
    <w:rsid w:val="00513F68"/>
    <w:rsid w:val="005150E7"/>
    <w:rsid w:val="00552732"/>
    <w:rsid w:val="00584C83"/>
    <w:rsid w:val="0059491F"/>
    <w:rsid w:val="005A508B"/>
    <w:rsid w:val="00616CFB"/>
    <w:rsid w:val="00655C9A"/>
    <w:rsid w:val="00656965"/>
    <w:rsid w:val="00662037"/>
    <w:rsid w:val="0066549C"/>
    <w:rsid w:val="006966DD"/>
    <w:rsid w:val="006A569B"/>
    <w:rsid w:val="006E50FA"/>
    <w:rsid w:val="007173C1"/>
    <w:rsid w:val="007668F5"/>
    <w:rsid w:val="0078282F"/>
    <w:rsid w:val="007B00C7"/>
    <w:rsid w:val="007B0683"/>
    <w:rsid w:val="007B2E88"/>
    <w:rsid w:val="007D2B5B"/>
    <w:rsid w:val="007F360C"/>
    <w:rsid w:val="008134BB"/>
    <w:rsid w:val="00814AA2"/>
    <w:rsid w:val="00833EED"/>
    <w:rsid w:val="00872C49"/>
    <w:rsid w:val="008B7EE7"/>
    <w:rsid w:val="008C26F9"/>
    <w:rsid w:val="0093118C"/>
    <w:rsid w:val="00944850"/>
    <w:rsid w:val="00957AAD"/>
    <w:rsid w:val="00972C6E"/>
    <w:rsid w:val="00A01CDA"/>
    <w:rsid w:val="00A106BC"/>
    <w:rsid w:val="00A6737F"/>
    <w:rsid w:val="00AB22B2"/>
    <w:rsid w:val="00AB4F91"/>
    <w:rsid w:val="00AC4D17"/>
    <w:rsid w:val="00AE4716"/>
    <w:rsid w:val="00AE67A8"/>
    <w:rsid w:val="00B208E5"/>
    <w:rsid w:val="00B22DE0"/>
    <w:rsid w:val="00B7595D"/>
    <w:rsid w:val="00BC6FD8"/>
    <w:rsid w:val="00BF1BEA"/>
    <w:rsid w:val="00C03481"/>
    <w:rsid w:val="00C30D0E"/>
    <w:rsid w:val="00C37561"/>
    <w:rsid w:val="00C4594C"/>
    <w:rsid w:val="00CB104D"/>
    <w:rsid w:val="00CB5433"/>
    <w:rsid w:val="00CB75BF"/>
    <w:rsid w:val="00CC4046"/>
    <w:rsid w:val="00D54BB7"/>
    <w:rsid w:val="00D74BC7"/>
    <w:rsid w:val="00D84C09"/>
    <w:rsid w:val="00DC15FF"/>
    <w:rsid w:val="00E20A1E"/>
    <w:rsid w:val="00E333E7"/>
    <w:rsid w:val="00E339DA"/>
    <w:rsid w:val="00E40001"/>
    <w:rsid w:val="00E9000A"/>
    <w:rsid w:val="00E93D0C"/>
    <w:rsid w:val="00EB1D40"/>
    <w:rsid w:val="00EC32D2"/>
    <w:rsid w:val="00F014FE"/>
    <w:rsid w:val="00F02869"/>
    <w:rsid w:val="00F32441"/>
    <w:rsid w:val="00F440F2"/>
    <w:rsid w:val="00F92684"/>
    <w:rsid w:val="00F95F94"/>
    <w:rsid w:val="00FF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BAB0"/>
  <w15:docId w15:val="{17B0B152-5E46-425B-BE4A-945FF89A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4C"/>
    <w:pPr>
      <w:spacing w:line="240" w:lineRule="auto"/>
      <w:contextualSpacing/>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0001"/>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333DDE"/>
    <w:rPr>
      <w:color w:val="0000FF" w:themeColor="hyperlink"/>
      <w:u w:val="single"/>
    </w:rPr>
  </w:style>
  <w:style w:type="character" w:styleId="FollowedHyperlink">
    <w:name w:val="FollowedHyperlink"/>
    <w:basedOn w:val="DefaultParagraphFont"/>
    <w:uiPriority w:val="99"/>
    <w:semiHidden/>
    <w:unhideWhenUsed/>
    <w:rsid w:val="00AB4F91"/>
    <w:rPr>
      <w:color w:val="800080" w:themeColor="followedHyperlink"/>
      <w:u w:val="single"/>
    </w:rPr>
  </w:style>
  <w:style w:type="paragraph" w:styleId="ListParagraph">
    <w:name w:val="List Paragraph"/>
    <w:basedOn w:val="Normal"/>
    <w:uiPriority w:val="34"/>
    <w:qFormat/>
    <w:rsid w:val="00C30D0E"/>
    <w:pPr>
      <w:ind w:left="720"/>
    </w:pPr>
  </w:style>
  <w:style w:type="paragraph" w:styleId="BalloonText">
    <w:name w:val="Balloon Text"/>
    <w:basedOn w:val="Normal"/>
    <w:link w:val="BalloonTextChar"/>
    <w:uiPriority w:val="99"/>
    <w:semiHidden/>
    <w:unhideWhenUsed/>
    <w:rsid w:val="00F95F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F94"/>
    <w:rPr>
      <w:rFonts w:ascii="Tahoma" w:hAnsi="Tahoma" w:cs="Tahoma"/>
      <w:sz w:val="16"/>
      <w:szCs w:val="16"/>
      <w:lang w:val="en-GB"/>
    </w:rPr>
  </w:style>
  <w:style w:type="character" w:styleId="CommentReference">
    <w:name w:val="annotation reference"/>
    <w:basedOn w:val="DefaultParagraphFont"/>
    <w:uiPriority w:val="99"/>
    <w:semiHidden/>
    <w:unhideWhenUsed/>
    <w:rsid w:val="00C03481"/>
    <w:rPr>
      <w:sz w:val="16"/>
      <w:szCs w:val="16"/>
    </w:rPr>
  </w:style>
  <w:style w:type="paragraph" w:styleId="CommentText">
    <w:name w:val="annotation text"/>
    <w:basedOn w:val="Normal"/>
    <w:link w:val="CommentTextChar"/>
    <w:uiPriority w:val="99"/>
    <w:semiHidden/>
    <w:unhideWhenUsed/>
    <w:rsid w:val="00C03481"/>
    <w:rPr>
      <w:sz w:val="20"/>
      <w:szCs w:val="20"/>
    </w:rPr>
  </w:style>
  <w:style w:type="character" w:customStyle="1" w:styleId="CommentTextChar">
    <w:name w:val="Comment Text Char"/>
    <w:basedOn w:val="DefaultParagraphFont"/>
    <w:link w:val="CommentText"/>
    <w:uiPriority w:val="99"/>
    <w:semiHidden/>
    <w:rsid w:val="00C03481"/>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C03481"/>
    <w:rPr>
      <w:b/>
      <w:bCs/>
    </w:rPr>
  </w:style>
  <w:style w:type="character" w:customStyle="1" w:styleId="CommentSubjectChar">
    <w:name w:val="Comment Subject Char"/>
    <w:basedOn w:val="CommentTextChar"/>
    <w:link w:val="CommentSubject"/>
    <w:uiPriority w:val="99"/>
    <w:semiHidden/>
    <w:rsid w:val="00C03481"/>
    <w:rPr>
      <w:rFonts w:ascii="Arial" w:hAnsi="Arial"/>
      <w:b/>
      <w:bCs/>
      <w:sz w:val="20"/>
      <w:szCs w:val="20"/>
      <w:lang w:val="en-GB"/>
    </w:rPr>
  </w:style>
  <w:style w:type="paragraph" w:styleId="Header">
    <w:name w:val="header"/>
    <w:basedOn w:val="Normal"/>
    <w:link w:val="HeaderChar"/>
    <w:uiPriority w:val="99"/>
    <w:unhideWhenUsed/>
    <w:rsid w:val="00957AAD"/>
    <w:pPr>
      <w:tabs>
        <w:tab w:val="center" w:pos="4513"/>
        <w:tab w:val="right" w:pos="9026"/>
      </w:tabs>
      <w:spacing w:after="0"/>
    </w:pPr>
  </w:style>
  <w:style w:type="character" w:customStyle="1" w:styleId="HeaderChar">
    <w:name w:val="Header Char"/>
    <w:basedOn w:val="DefaultParagraphFont"/>
    <w:link w:val="Header"/>
    <w:uiPriority w:val="99"/>
    <w:rsid w:val="00957AAD"/>
    <w:rPr>
      <w:rFonts w:ascii="Arial" w:hAnsi="Arial"/>
      <w:lang w:val="en-GB"/>
    </w:rPr>
  </w:style>
  <w:style w:type="paragraph" w:styleId="Footer">
    <w:name w:val="footer"/>
    <w:basedOn w:val="Normal"/>
    <w:link w:val="FooterChar"/>
    <w:uiPriority w:val="99"/>
    <w:unhideWhenUsed/>
    <w:rsid w:val="00957AAD"/>
    <w:pPr>
      <w:tabs>
        <w:tab w:val="center" w:pos="4513"/>
        <w:tab w:val="right" w:pos="9026"/>
      </w:tabs>
      <w:spacing w:after="0"/>
    </w:pPr>
  </w:style>
  <w:style w:type="character" w:customStyle="1" w:styleId="FooterChar">
    <w:name w:val="Footer Char"/>
    <w:basedOn w:val="DefaultParagraphFont"/>
    <w:link w:val="Footer"/>
    <w:uiPriority w:val="99"/>
    <w:rsid w:val="00957AAD"/>
    <w:rPr>
      <w:rFonts w:ascii="Arial" w:hAnsi="Arial"/>
      <w:lang w:val="en-GB"/>
    </w:rPr>
  </w:style>
  <w:style w:type="table" w:styleId="TableGrid">
    <w:name w:val="Table Grid"/>
    <w:basedOn w:val="TableNormal"/>
    <w:uiPriority w:val="59"/>
    <w:rsid w:val="006E5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rq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ssreps@qmu.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ssreps@qmu.ac.uk" TargetMode="External"/><Relationship Id="rId5" Type="http://schemas.openxmlformats.org/officeDocument/2006/relationships/footnotes" Target="footnotes.xml"/><Relationship Id="rId10" Type="http://schemas.openxmlformats.org/officeDocument/2006/relationships/hyperlink" Target="mailto:classreps@qmu.ac.uk" TargetMode="External"/><Relationship Id="rId4" Type="http://schemas.openxmlformats.org/officeDocument/2006/relationships/webSettings" Target="webSettings.xml"/><Relationship Id="rId9" Type="http://schemas.openxmlformats.org/officeDocument/2006/relationships/hyperlink" Target="http://intranet.qmu.ac.uk/sites/regquality/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7A740136</Template>
  <TotalTime>80</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Hglendinning</dc:creator>
  <cp:lastModifiedBy>Glendinning, Hilary</cp:lastModifiedBy>
  <cp:revision>8</cp:revision>
  <cp:lastPrinted>2018-09-11T09:01:00Z</cp:lastPrinted>
  <dcterms:created xsi:type="dcterms:W3CDTF">2018-08-30T08:12:00Z</dcterms:created>
  <dcterms:modified xsi:type="dcterms:W3CDTF">2018-09-11T09:05:00Z</dcterms:modified>
</cp:coreProperties>
</file>